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18FB" w14:textId="78EA71F2" w:rsidR="000613A9" w:rsidRPr="000613A9" w:rsidRDefault="000613A9" w:rsidP="000613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13A9">
        <w:rPr>
          <w:rFonts w:ascii="Times New Roman" w:hAnsi="Times New Roman" w:cs="Times New Roman"/>
          <w:sz w:val="24"/>
          <w:szCs w:val="24"/>
        </w:rPr>
        <w:t>KATA PENGANTAR</w:t>
      </w:r>
    </w:p>
    <w:p w14:paraId="13E45685" w14:textId="6B58757A" w:rsidR="000613A9" w:rsidRPr="000613A9" w:rsidRDefault="000613A9" w:rsidP="000613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13A9">
        <w:rPr>
          <w:rFonts w:ascii="Times New Roman" w:hAnsi="Times New Roman" w:cs="Times New Roman"/>
          <w:sz w:val="24"/>
          <w:szCs w:val="24"/>
        </w:rPr>
        <w:t xml:space="preserve">Puji dan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syukur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panjatkan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hadirat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Tuhan yang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maha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613A9">
        <w:rPr>
          <w:rFonts w:ascii="Times New Roman" w:hAnsi="Times New Roman" w:cs="Times New Roman"/>
          <w:sz w:val="24"/>
          <w:szCs w:val="24"/>
        </w:rPr>
        <w:t>Esa,karena</w:t>
      </w:r>
      <w:proofErr w:type="spellEnd"/>
      <w:proofErr w:type="gram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berkah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rahmat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ridho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Badan Usaha Milik Desa (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) Jaya Makmur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susun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dan di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selesaikan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wujud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usahanya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persemester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13A9">
        <w:rPr>
          <w:rFonts w:ascii="Times New Roman" w:hAnsi="Times New Roman" w:cs="Times New Roman"/>
          <w:sz w:val="24"/>
          <w:szCs w:val="24"/>
        </w:rPr>
        <w:t>2023,dan</w:t>
      </w:r>
      <w:proofErr w:type="gram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inidi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harapkan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perjalanan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nJaya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Makmur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evakuasi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>.</w:t>
      </w:r>
    </w:p>
    <w:p w14:paraId="7A6D9DBC" w14:textId="283A13DE" w:rsidR="000613A9" w:rsidRDefault="000613A9" w:rsidP="000613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13A9">
        <w:rPr>
          <w:rFonts w:ascii="Times New Roman" w:hAnsi="Times New Roman" w:cs="Times New Roman"/>
          <w:sz w:val="24"/>
          <w:szCs w:val="24"/>
        </w:rPr>
        <w:t xml:space="preserve">Kami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terimaksih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kerjasamanya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berperan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ngudi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613A9">
        <w:rPr>
          <w:rFonts w:ascii="Times New Roman" w:hAnsi="Times New Roman" w:cs="Times New Roman"/>
          <w:sz w:val="24"/>
          <w:szCs w:val="24"/>
        </w:rPr>
        <w:t>makmur,semoga</w:t>
      </w:r>
      <w:proofErr w:type="spellEnd"/>
      <w:proofErr w:type="gramEnd"/>
      <w:r w:rsidRPr="000613A9">
        <w:rPr>
          <w:rFonts w:ascii="Times New Roman" w:hAnsi="Times New Roman" w:cs="Times New Roman"/>
          <w:sz w:val="24"/>
          <w:szCs w:val="24"/>
        </w:rPr>
        <w:t xml:space="preserve"> Tuhan yang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maha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memberkati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pengabdian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3A9">
        <w:rPr>
          <w:rFonts w:ascii="Times New Roman" w:hAnsi="Times New Roman" w:cs="Times New Roman"/>
          <w:sz w:val="24"/>
          <w:szCs w:val="24"/>
        </w:rPr>
        <w:t>masyarakat,bangsa</w:t>
      </w:r>
      <w:proofErr w:type="spellEnd"/>
      <w:r w:rsidRPr="000613A9">
        <w:rPr>
          <w:rFonts w:ascii="Times New Roman" w:hAnsi="Times New Roman" w:cs="Times New Roman"/>
          <w:sz w:val="24"/>
          <w:szCs w:val="24"/>
        </w:rPr>
        <w:t xml:space="preserve"> dan negara.</w:t>
      </w:r>
    </w:p>
    <w:p w14:paraId="5F21A764" w14:textId="77777777" w:rsidR="000613A9" w:rsidRDefault="000613A9" w:rsidP="000613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B65A0DE" w14:textId="77777777" w:rsidR="000613A9" w:rsidRDefault="000613A9" w:rsidP="000613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C957AB6" w14:textId="77777777" w:rsidR="000613A9" w:rsidRDefault="000613A9" w:rsidP="000613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1ADA015" w14:textId="7613B51D" w:rsidR="000613A9" w:rsidRPr="000613A9" w:rsidRDefault="000613A9" w:rsidP="000613A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 30 Juli 2023</w:t>
      </w:r>
    </w:p>
    <w:p w14:paraId="06D4F88B" w14:textId="77777777" w:rsidR="000613A9" w:rsidRDefault="000613A9" w:rsidP="000613A9">
      <w:pPr>
        <w:rPr>
          <w:rFonts w:ascii="Times New Roman" w:hAnsi="Times New Roman" w:cs="Times New Roman"/>
          <w:sz w:val="24"/>
          <w:szCs w:val="24"/>
        </w:rPr>
      </w:pPr>
    </w:p>
    <w:p w14:paraId="32B03E3D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602179F9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6B129FC3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302200A4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683CAE92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17097C51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3CEF157D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2A284F76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451B9D78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4FBFEE6E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319FCBBB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6F3C1A8C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5A5F8717" w14:textId="77777777" w:rsidR="00891808" w:rsidRPr="00E03D9A" w:rsidRDefault="00891808" w:rsidP="00891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E03D9A">
        <w:rPr>
          <w:rFonts w:ascii="Times New Roman" w:hAnsi="Times New Roman" w:cs="Times New Roman"/>
          <w:sz w:val="28"/>
          <w:szCs w:val="28"/>
        </w:rPr>
        <w:lastRenderedPageBreak/>
        <w:t>PERNYATAAN TANGGUNG JAWAB</w:t>
      </w:r>
    </w:p>
    <w:p w14:paraId="5B571980" w14:textId="77777777" w:rsidR="00E03D9A" w:rsidRPr="00891808" w:rsidRDefault="00E03D9A" w:rsidP="0089180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168CEF" w14:textId="49F8444A" w:rsidR="00E03D9A" w:rsidRDefault="00891808" w:rsidP="00E03D9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808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="00A46779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="00A46779">
        <w:rPr>
          <w:rFonts w:ascii="Times New Roman" w:hAnsi="Times New Roman" w:cs="Times New Roman"/>
          <w:sz w:val="24"/>
          <w:szCs w:val="24"/>
        </w:rPr>
        <w:t xml:space="preserve"> Jaya Makmur </w:t>
      </w:r>
      <w:proofErr w:type="spellStart"/>
      <w:r w:rsidR="00A46779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: (a) </w:t>
      </w:r>
      <w:proofErr w:type="spellStart"/>
      <w:r w:rsidR="00A46779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A46779">
        <w:rPr>
          <w:rFonts w:ascii="Times New Roman" w:hAnsi="Times New Roman" w:cs="Times New Roman"/>
          <w:sz w:val="24"/>
          <w:szCs w:val="24"/>
        </w:rPr>
        <w:t xml:space="preserve"> Posisi Keuangan (</w:t>
      </w:r>
      <w:proofErr w:type="spellStart"/>
      <w:r w:rsidR="00A46779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="00A46779">
        <w:rPr>
          <w:rFonts w:ascii="Times New Roman" w:hAnsi="Times New Roman" w:cs="Times New Roman"/>
          <w:sz w:val="24"/>
          <w:szCs w:val="24"/>
        </w:rPr>
        <w:t xml:space="preserve">) </w:t>
      </w:r>
      <w:r w:rsidRPr="00891808">
        <w:rPr>
          <w:rFonts w:ascii="Times New Roman" w:hAnsi="Times New Roman" w:cs="Times New Roman"/>
          <w:sz w:val="24"/>
          <w:szCs w:val="24"/>
        </w:rPr>
        <w:t xml:space="preserve">(b) </w:t>
      </w:r>
      <w:proofErr w:type="spellStart"/>
      <w:r w:rsidR="000139E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0139EB">
        <w:rPr>
          <w:rFonts w:ascii="Times New Roman" w:hAnsi="Times New Roman" w:cs="Times New Roman"/>
          <w:sz w:val="24"/>
          <w:szCs w:val="24"/>
        </w:rPr>
        <w:t xml:space="preserve"> Laba </w:t>
      </w:r>
      <w:proofErr w:type="spellStart"/>
      <w:r w:rsidR="000139EB">
        <w:rPr>
          <w:rFonts w:ascii="Times New Roman" w:hAnsi="Times New Roman" w:cs="Times New Roman"/>
          <w:sz w:val="24"/>
          <w:szCs w:val="24"/>
        </w:rPr>
        <w:t>Rugi</w:t>
      </w:r>
      <w:proofErr w:type="spellEnd"/>
      <w:r w:rsidR="000139EB">
        <w:rPr>
          <w:rFonts w:ascii="Times New Roman" w:hAnsi="Times New Roman" w:cs="Times New Roman"/>
          <w:sz w:val="24"/>
          <w:szCs w:val="24"/>
        </w:rPr>
        <w:t xml:space="preserve"> </w:t>
      </w:r>
      <w:r w:rsidRPr="00891808">
        <w:rPr>
          <w:rFonts w:ascii="Times New Roman" w:hAnsi="Times New Roman" w:cs="Times New Roman"/>
          <w:sz w:val="24"/>
          <w:szCs w:val="24"/>
        </w:rPr>
        <w:t>(c)</w:t>
      </w:r>
      <w:r w:rsidR="000139EB" w:rsidRPr="00013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9EB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013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9EB">
        <w:rPr>
          <w:rFonts w:ascii="Times New Roman" w:hAnsi="Times New Roman" w:cs="Times New Roman"/>
          <w:sz w:val="24"/>
          <w:szCs w:val="24"/>
        </w:rPr>
        <w:t>Operasioanal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, (d)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r w:rsidR="00A46779">
        <w:rPr>
          <w:rFonts w:ascii="Times New Roman" w:hAnsi="Times New Roman" w:cs="Times New Roman"/>
          <w:sz w:val="24"/>
          <w:szCs w:val="24"/>
        </w:rPr>
        <w:t>Per Semester 2023</w:t>
      </w:r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terlampir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kami.</w:t>
      </w:r>
    </w:p>
    <w:p w14:paraId="257B4549" w14:textId="10364C37" w:rsidR="00891808" w:rsidRDefault="00891808" w:rsidP="00E03D9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intern yang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memadai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isinya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posisi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08">
        <w:rPr>
          <w:rFonts w:ascii="Times New Roman" w:hAnsi="Times New Roman" w:cs="Times New Roman"/>
          <w:sz w:val="24"/>
          <w:szCs w:val="24"/>
        </w:rPr>
        <w:t>Pemerintahan</w:t>
      </w:r>
      <w:proofErr w:type="spellEnd"/>
      <w:r w:rsidRPr="00891808">
        <w:rPr>
          <w:rFonts w:ascii="Times New Roman" w:hAnsi="Times New Roman" w:cs="Times New Roman"/>
          <w:sz w:val="24"/>
          <w:szCs w:val="24"/>
        </w:rPr>
        <w:t>.</w:t>
      </w:r>
    </w:p>
    <w:p w14:paraId="61561F0D" w14:textId="77777777" w:rsidR="00891808" w:rsidRDefault="00891808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12161" w14:textId="710E6F32" w:rsidR="00891808" w:rsidRDefault="00891808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6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46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 Juli 2023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677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Kuasa</w:t>
      </w:r>
      <w:r w:rsidR="00660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Anggaran</w:t>
      </w:r>
    </w:p>
    <w:p w14:paraId="774B1CB0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E7B70" w14:textId="65B8E8AB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677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Putri </w:t>
      </w:r>
      <w:proofErr w:type="spellStart"/>
      <w:r>
        <w:rPr>
          <w:rFonts w:ascii="Times New Roman" w:hAnsi="Times New Roman" w:cs="Times New Roman"/>
          <w:sz w:val="24"/>
          <w:szCs w:val="24"/>
        </w:rPr>
        <w:t>Oktaviana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Anjaswangi</w:t>
      </w:r>
      <w:proofErr w:type="spellEnd"/>
    </w:p>
    <w:p w14:paraId="6C9D3107" w14:textId="656ED1CD" w:rsidR="00891808" w:rsidRDefault="00891808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7FB8E4C" w14:textId="37FEF21E" w:rsidR="00891808" w:rsidRDefault="00891808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326EA5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6EDA6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61F03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71926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94C16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EF2F1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E87C8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A8354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3A272" w14:textId="77777777" w:rsidR="006602DA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BE420" w14:textId="77777777" w:rsidR="006602DA" w:rsidRPr="00891808" w:rsidRDefault="006602DA" w:rsidP="008918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609F12" w14:textId="77777777" w:rsidR="00891808" w:rsidRPr="007D76D9" w:rsidRDefault="00891808" w:rsidP="00891808">
      <w:pPr>
        <w:spacing w:after="0"/>
        <w:jc w:val="center"/>
        <w:rPr>
          <w:rFonts w:ascii="Bookman Old Style" w:hAnsi="Bookman Old Style" w:cs="Bookman Old Style"/>
          <w:sz w:val="24"/>
          <w:szCs w:val="24"/>
        </w:rPr>
      </w:pPr>
      <w:r w:rsidRPr="007D76D9">
        <w:rPr>
          <w:rFonts w:ascii="Bookman Old Style" w:hAnsi="Bookman Old Style" w:cs="Bookman Old Style"/>
          <w:sz w:val="24"/>
          <w:szCs w:val="24"/>
        </w:rPr>
        <w:lastRenderedPageBreak/>
        <w:t>BAB I</w:t>
      </w:r>
    </w:p>
    <w:p w14:paraId="5FC357C5" w14:textId="77777777" w:rsidR="00891808" w:rsidRDefault="00891808" w:rsidP="0089180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sz w:val="24"/>
          <w:szCs w:val="24"/>
        </w:rPr>
      </w:pPr>
      <w:r w:rsidRPr="007D76D9">
        <w:rPr>
          <w:rFonts w:ascii="Bookman Old Style" w:hAnsi="Bookman Old Style" w:cs="Bookman Old Style"/>
          <w:sz w:val="24"/>
          <w:szCs w:val="24"/>
        </w:rPr>
        <w:t>PROFIL BUM DESA</w:t>
      </w:r>
    </w:p>
    <w:p w14:paraId="640AFF6C" w14:textId="77777777" w:rsidR="00891808" w:rsidRDefault="00891808" w:rsidP="0089180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sz w:val="24"/>
          <w:szCs w:val="24"/>
        </w:rPr>
      </w:pPr>
    </w:p>
    <w:p w14:paraId="14F5D0CB" w14:textId="77777777" w:rsidR="00891808" w:rsidRPr="007D76D9" w:rsidRDefault="00891808" w:rsidP="00891808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Bookman Old Style"/>
          <w:sz w:val="24"/>
          <w:szCs w:val="24"/>
        </w:rPr>
      </w:pPr>
    </w:p>
    <w:p w14:paraId="3557A735" w14:textId="77777777" w:rsidR="00891808" w:rsidRPr="00317F0A" w:rsidRDefault="00891808" w:rsidP="008918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Bookman Old Style" w:hAnsi="Bookman Old Style" w:cs="Bookman Old Style"/>
          <w:sz w:val="24"/>
          <w:szCs w:val="24"/>
        </w:rPr>
      </w:pPr>
      <w:r w:rsidRPr="00317F0A">
        <w:rPr>
          <w:rFonts w:ascii="Bookman Old Style" w:hAnsi="Bookman Old Style" w:cs="Bookman Old Style"/>
          <w:sz w:val="24"/>
          <w:szCs w:val="24"/>
        </w:rPr>
        <w:t>VISI DAN MISI</w:t>
      </w:r>
    </w:p>
    <w:p w14:paraId="7EB65D37" w14:textId="77777777" w:rsidR="00891808" w:rsidRPr="00317F0A" w:rsidRDefault="00891808" w:rsidP="0089180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 w:rsidRPr="00317F0A">
        <w:rPr>
          <w:rFonts w:ascii="Bookman Old Style" w:hAnsi="Bookman Old Style" w:cs="Bookman Old Style"/>
          <w:sz w:val="24"/>
          <w:szCs w:val="24"/>
        </w:rPr>
        <w:t>Visi</w:t>
      </w:r>
    </w:p>
    <w:p w14:paraId="3522F354" w14:textId="77777777" w:rsidR="00891808" w:rsidRPr="007D76D9" w:rsidRDefault="00891808" w:rsidP="00891808">
      <w:pPr>
        <w:spacing w:line="240" w:lineRule="auto"/>
        <w:ind w:left="798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7D76D9">
        <w:rPr>
          <w:rFonts w:ascii="Bookman Old Style" w:hAnsi="Bookman Old Style" w:cs="Calibri"/>
          <w:sz w:val="24"/>
          <w:szCs w:val="24"/>
        </w:rPr>
        <w:t>Menjadi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 xml:space="preserve"> Badan Usaha Milik Desa yang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profesional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 xml:space="preserve"> dan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berdaya</w:t>
      </w:r>
      <w:proofErr w:type="spellEnd"/>
      <w:r>
        <w:rPr>
          <w:rFonts w:ascii="Bookman Old Style" w:hAnsi="Bookman Old Style" w:cs="Calibri"/>
          <w:sz w:val="24"/>
          <w:szCs w:val="24"/>
          <w:lang w:val="en-US"/>
        </w:rPr>
        <w:t xml:space="preserve">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saing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menuju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masyarakat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 w:cs="Calibri"/>
          <w:sz w:val="24"/>
          <w:szCs w:val="24"/>
        </w:rPr>
        <w:t>Sepande</w:t>
      </w:r>
      <w:proofErr w:type="spellEnd"/>
      <w:r>
        <w:rPr>
          <w:rFonts w:ascii="Bookman Old Style" w:hAnsi="Bookman Old Style" w:cs="Calibri"/>
          <w:sz w:val="24"/>
          <w:szCs w:val="24"/>
        </w:rPr>
        <w:t xml:space="preserve"> </w:t>
      </w:r>
      <w:r w:rsidRPr="007D76D9">
        <w:rPr>
          <w:rFonts w:ascii="Bookman Old Style" w:hAnsi="Bookman Old Style" w:cs="Calibri"/>
          <w:sz w:val="24"/>
          <w:szCs w:val="24"/>
        </w:rPr>
        <w:t xml:space="preserve"> yang</w:t>
      </w:r>
      <w:proofErr w:type="gramEnd"/>
      <w:r w:rsidRPr="007D76D9">
        <w:rPr>
          <w:rFonts w:ascii="Bookman Old Style" w:hAnsi="Bookman Old Style" w:cs="Calibri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lebih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Calibri"/>
          <w:sz w:val="24"/>
          <w:szCs w:val="24"/>
        </w:rPr>
        <w:t>sejahtera</w:t>
      </w:r>
      <w:proofErr w:type="spellEnd"/>
      <w:r w:rsidRPr="007D76D9">
        <w:rPr>
          <w:rFonts w:ascii="Bookman Old Style" w:hAnsi="Bookman Old Style" w:cs="Calibri"/>
          <w:sz w:val="24"/>
          <w:szCs w:val="24"/>
        </w:rPr>
        <w:t>.</w:t>
      </w:r>
    </w:p>
    <w:p w14:paraId="18DDAA2C" w14:textId="77777777" w:rsidR="00891808" w:rsidRPr="00317F0A" w:rsidRDefault="00891808" w:rsidP="0089180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 w:rsidRPr="00317F0A">
        <w:rPr>
          <w:rFonts w:ascii="Bookman Old Style" w:hAnsi="Bookman Old Style" w:cs="Bookman Old Style"/>
          <w:sz w:val="24"/>
          <w:szCs w:val="24"/>
        </w:rPr>
        <w:t>Misi</w:t>
      </w:r>
    </w:p>
    <w:p w14:paraId="0AD6067F" w14:textId="77777777" w:rsidR="00891808" w:rsidRPr="007D76D9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menyelenggarakan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cabang-cabuang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produksi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yang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penting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bagi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Desa yang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menguasai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hajat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hidup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orang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banyak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pada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tingkat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Desa; </w:t>
      </w:r>
    </w:p>
    <w:p w14:paraId="4FC3E591" w14:textId="77777777" w:rsidR="00891808" w:rsidRPr="007D76D9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membangun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tim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kerja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yang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unggul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(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kompak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dan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produktif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>);</w:t>
      </w:r>
    </w:p>
    <w:p w14:paraId="294AC4B1" w14:textId="77777777" w:rsidR="00891808" w:rsidRPr="007D76D9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membangun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citra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positif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masyarakat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terhadap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BUM Desa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melalui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penerapan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pelayanan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prima (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kemampuan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 xml:space="preserve">,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sikap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 xml:space="preserve">,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penampilan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 xml:space="preserve">,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perhatian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 xml:space="preserve">,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tindakan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 xml:space="preserve">,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tanggung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 xml:space="preserve">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jawab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 </w:t>
      </w:r>
      <w:r w:rsidRPr="007D76D9">
        <w:rPr>
          <w:rFonts w:ascii="Bookman Old Style" w:eastAsia="Times New Roman" w:hAnsi="Bookman Old Style" w:cs="Tahoma"/>
          <w:iCs/>
          <w:sz w:val="24"/>
          <w:szCs w:val="24"/>
          <w:lang w:eastAsia="id-ID"/>
        </w:rPr>
        <w:t>dan</w:t>
      </w:r>
      <w:r w:rsidRPr="007D76D9">
        <w:rPr>
          <w:rFonts w:ascii="Bookman Old Style" w:eastAsia="Times New Roman" w:hAnsi="Bookman Old Style" w:cs="Tahoma"/>
          <w:i/>
          <w:iCs/>
          <w:sz w:val="24"/>
          <w:szCs w:val="24"/>
          <w:lang w:eastAsia="id-ID"/>
        </w:rPr>
        <w:t xml:space="preserve"> </w:t>
      </w:r>
      <w:proofErr w:type="spellStart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kenyamanan</w:t>
      </w:r>
      <w:proofErr w:type="spellEnd"/>
      <w:r w:rsidRPr="007D76D9">
        <w:rPr>
          <w:rFonts w:ascii="Bookman Old Style" w:eastAsia="Times New Roman" w:hAnsi="Bookman Old Style" w:cs="Tahoma"/>
          <w:sz w:val="24"/>
          <w:szCs w:val="24"/>
          <w:lang w:eastAsia="id-ID"/>
        </w:rPr>
        <w:t>);</w:t>
      </w:r>
      <w:r w:rsidRPr="007D76D9">
        <w:rPr>
          <w:rFonts w:ascii="Bookman Old Style" w:hAnsi="Bookman Old Style" w:cs="Tahoma"/>
          <w:sz w:val="24"/>
          <w:szCs w:val="24"/>
        </w:rPr>
        <w:t xml:space="preserve"> </w:t>
      </w:r>
    </w:p>
    <w:p w14:paraId="34688C0C" w14:textId="77777777" w:rsidR="00891808" w:rsidRPr="007D76D9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mengembangkan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fasilitas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sarana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dan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prasarana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unit-unit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usaha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yang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ada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di BUM</w:t>
      </w:r>
      <w:r w:rsidRPr="007D76D9">
        <w:rPr>
          <w:rFonts w:ascii="Bookman Old Style" w:hAnsi="Bookman Old Style" w:cs="Tahoma"/>
          <w:sz w:val="24"/>
          <w:szCs w:val="24"/>
          <w:lang w:val="id-ID"/>
        </w:rPr>
        <w:t xml:space="preserve"> </w:t>
      </w:r>
      <w:r w:rsidRPr="007D76D9">
        <w:rPr>
          <w:rFonts w:ascii="Bookman Old Style" w:hAnsi="Bookman Old Style" w:cs="Tahoma"/>
          <w:sz w:val="24"/>
          <w:szCs w:val="24"/>
        </w:rPr>
        <w:t>Desa;</w:t>
      </w:r>
    </w:p>
    <w:p w14:paraId="29D188B8" w14:textId="77777777" w:rsidR="00891808" w:rsidRPr="007D76D9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mengembangkan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struktur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organisasi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BUM Desa yang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efektif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dan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berdayaguna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>;</w:t>
      </w:r>
    </w:p>
    <w:p w14:paraId="6676C4F2" w14:textId="77777777" w:rsidR="00891808" w:rsidRPr="007D76D9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mengoptimalkan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peran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kelembagaan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BUM Desa yang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partisipatif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>; dan</w:t>
      </w:r>
    </w:p>
    <w:p w14:paraId="756E6A67" w14:textId="77777777" w:rsidR="00891808" w:rsidRPr="00317F0A" w:rsidRDefault="00891808" w:rsidP="00891808">
      <w:pPr>
        <w:pStyle w:val="ListParagraph"/>
        <w:numPr>
          <w:ilvl w:val="0"/>
          <w:numId w:val="1"/>
        </w:numPr>
        <w:spacing w:after="200" w:line="240" w:lineRule="auto"/>
        <w:ind w:left="1134" w:hanging="283"/>
        <w:jc w:val="both"/>
        <w:rPr>
          <w:rFonts w:ascii="Bookman Old Style" w:hAnsi="Bookman Old Style" w:cs="Tahoma"/>
          <w:sz w:val="24"/>
          <w:szCs w:val="24"/>
        </w:rPr>
      </w:pPr>
      <w:proofErr w:type="spellStart"/>
      <w:r w:rsidRPr="007D76D9">
        <w:rPr>
          <w:rFonts w:ascii="Bookman Old Style" w:hAnsi="Bookman Old Style" w:cs="Tahoma"/>
          <w:sz w:val="24"/>
          <w:szCs w:val="24"/>
        </w:rPr>
        <w:t>mengoptimalkan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peran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sosial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BUM Desa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dibidang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ekonomi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,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pendidikan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,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kesehatan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 xml:space="preserve"> dan </w:t>
      </w:r>
      <w:proofErr w:type="spellStart"/>
      <w:r w:rsidRPr="007D76D9">
        <w:rPr>
          <w:rFonts w:ascii="Bookman Old Style" w:hAnsi="Bookman Old Style" w:cs="Tahoma"/>
          <w:sz w:val="24"/>
          <w:szCs w:val="24"/>
        </w:rPr>
        <w:t>lingkungan</w:t>
      </w:r>
      <w:proofErr w:type="spellEnd"/>
      <w:r w:rsidRPr="007D76D9">
        <w:rPr>
          <w:rFonts w:ascii="Bookman Old Style" w:hAnsi="Bookman Old Style" w:cs="Tahoma"/>
          <w:sz w:val="24"/>
          <w:szCs w:val="24"/>
        </w:rPr>
        <w:t>.</w:t>
      </w:r>
    </w:p>
    <w:p w14:paraId="27F4E03D" w14:textId="77777777" w:rsidR="00891808" w:rsidRPr="007D76D9" w:rsidRDefault="00891808" w:rsidP="00891808">
      <w:pPr>
        <w:pStyle w:val="ListParagraph"/>
        <w:spacing w:after="200" w:line="240" w:lineRule="auto"/>
        <w:ind w:left="851"/>
        <w:jc w:val="both"/>
        <w:rPr>
          <w:rFonts w:ascii="Bookman Old Style" w:hAnsi="Bookman Old Style" w:cs="Tahoma"/>
          <w:sz w:val="24"/>
          <w:szCs w:val="24"/>
        </w:rPr>
      </w:pPr>
    </w:p>
    <w:p w14:paraId="784B5082" w14:textId="77777777" w:rsidR="00891808" w:rsidRPr="00317F0A" w:rsidRDefault="00891808" w:rsidP="0089180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Bookman Old Style" w:hAnsi="Bookman Old Style" w:cs="Bookman Old Style"/>
          <w:sz w:val="24"/>
          <w:szCs w:val="24"/>
        </w:rPr>
      </w:pPr>
      <w:r w:rsidRPr="00317F0A">
        <w:rPr>
          <w:rFonts w:ascii="Bookman Old Style" w:hAnsi="Bookman Old Style" w:cs="Bookman Old Style"/>
          <w:sz w:val="24"/>
          <w:szCs w:val="24"/>
        </w:rPr>
        <w:t>STRUKTUR ORGANISASI DAN DAFTAR SDM</w:t>
      </w:r>
    </w:p>
    <w:p w14:paraId="7C5C8EF2" w14:textId="77777777" w:rsidR="00891808" w:rsidRPr="00317F0A" w:rsidRDefault="00891808" w:rsidP="0089180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94"/>
        <w:rPr>
          <w:rFonts w:ascii="Bookman Old Style" w:hAnsi="Bookman Old Style" w:cs="Bookman Old Style"/>
          <w:sz w:val="24"/>
          <w:szCs w:val="24"/>
        </w:rPr>
      </w:pPr>
      <w:proofErr w:type="spellStart"/>
      <w:r w:rsidRPr="00317F0A">
        <w:rPr>
          <w:rFonts w:ascii="Bookman Old Style" w:hAnsi="Bookman Old Style" w:cs="Bookman Old Style"/>
          <w:sz w:val="24"/>
          <w:szCs w:val="24"/>
        </w:rPr>
        <w:t>Struktur</w:t>
      </w:r>
      <w:proofErr w:type="spellEnd"/>
      <w:r w:rsidRPr="00317F0A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Pr="00317F0A">
        <w:rPr>
          <w:rFonts w:ascii="Bookman Old Style" w:hAnsi="Bookman Old Style" w:cs="Bookman Old Style"/>
          <w:sz w:val="24"/>
          <w:szCs w:val="24"/>
        </w:rPr>
        <w:t>Organisasi</w:t>
      </w:r>
      <w:proofErr w:type="spellEnd"/>
      <w:r w:rsidRPr="00317F0A">
        <w:rPr>
          <w:rFonts w:ascii="Bookman Old Style" w:hAnsi="Bookman Old Style" w:cs="Bookman Old Style"/>
          <w:sz w:val="24"/>
          <w:szCs w:val="24"/>
        </w:rPr>
        <w:t xml:space="preserve"> BUM Desa</w:t>
      </w:r>
    </w:p>
    <w:p w14:paraId="05E4E6B5" w14:textId="77777777" w:rsidR="00891808" w:rsidRDefault="00891808" w:rsidP="0089180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262A8" wp14:editId="777F793B">
                <wp:simplePos x="0" y="0"/>
                <wp:positionH relativeFrom="column">
                  <wp:posOffset>3387725</wp:posOffset>
                </wp:positionH>
                <wp:positionV relativeFrom="paragraph">
                  <wp:posOffset>638620</wp:posOffset>
                </wp:positionV>
                <wp:extent cx="0" cy="173355"/>
                <wp:effectExtent l="0" t="0" r="38100" b="3619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9D854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75pt,50.3pt" to="266.75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" strokecolor="#4472c4 [3204]" strokeweight="1pt">
                <v:stroke joinstyle="miter"/>
              </v:line>
            </w:pict>
          </mc:Fallback>
        </mc:AlternateContent>
      </w:r>
      <w:r w:rsidRPr="00532860">
        <w:rPr>
          <w:noProof/>
          <w:sz w:val="18"/>
          <w:szCs w:val="18"/>
        </w:rPr>
        <w:drawing>
          <wp:inline distT="0" distB="0" distL="0" distR="0" wp14:anchorId="705AC118" wp14:editId="64AEAEE0">
            <wp:extent cx="5486400" cy="3779949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39736CEB" w14:textId="77777777" w:rsidR="00891808" w:rsidRDefault="00891808" w:rsidP="0089180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</w:p>
    <w:p w14:paraId="1C2651EF" w14:textId="77777777" w:rsidR="00891808" w:rsidRPr="007D76D9" w:rsidRDefault="00891808" w:rsidP="0089180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</w:p>
    <w:p w14:paraId="0521FA25" w14:textId="77777777" w:rsidR="00891808" w:rsidRPr="00317F0A" w:rsidRDefault="00891808" w:rsidP="0089180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  <w:r w:rsidRPr="00317F0A">
        <w:rPr>
          <w:rFonts w:ascii="Bookman Old Style" w:hAnsi="Bookman Old Style" w:cs="Bookman Old Style"/>
          <w:sz w:val="24"/>
          <w:szCs w:val="24"/>
        </w:rPr>
        <w:t>Daftar SDM BUM Desa</w:t>
      </w:r>
    </w:p>
    <w:p w14:paraId="03861963" w14:textId="77777777" w:rsidR="00891808" w:rsidRPr="007D76D9" w:rsidRDefault="00891808" w:rsidP="0089180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</w:p>
    <w:tbl>
      <w:tblPr>
        <w:tblW w:w="8496" w:type="dxa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3"/>
        <w:gridCol w:w="3969"/>
        <w:gridCol w:w="3974"/>
      </w:tblGrid>
      <w:tr w:rsidR="00891808" w14:paraId="7975BC52" w14:textId="77777777" w:rsidTr="00290F88">
        <w:trPr>
          <w:trHeight w:val="354"/>
        </w:trPr>
        <w:tc>
          <w:tcPr>
            <w:tcW w:w="553" w:type="dxa"/>
          </w:tcPr>
          <w:p w14:paraId="4A88AA6E" w14:textId="77777777" w:rsidR="00891808" w:rsidRDefault="00891808" w:rsidP="00290F88">
            <w:pPr>
              <w:pStyle w:val="TableParagraph"/>
              <w:ind w:left="143"/>
              <w:rPr>
                <w:rFonts w:ascii="Cambria"/>
                <w:sz w:val="20"/>
              </w:rPr>
            </w:pPr>
            <w:r>
              <w:rPr>
                <w:rFonts w:ascii="Cambria"/>
                <w:w w:val="105"/>
                <w:sz w:val="20"/>
              </w:rPr>
              <w:t>No</w:t>
            </w:r>
          </w:p>
        </w:tc>
        <w:tc>
          <w:tcPr>
            <w:tcW w:w="3969" w:type="dxa"/>
          </w:tcPr>
          <w:p w14:paraId="77FF1207" w14:textId="77777777" w:rsidR="00891808" w:rsidRDefault="00891808" w:rsidP="00290F88">
            <w:pPr>
              <w:pStyle w:val="TableParagraph"/>
              <w:ind w:left="1615" w:right="1615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w w:val="115"/>
                <w:sz w:val="20"/>
              </w:rPr>
              <w:t>Nama</w:t>
            </w:r>
          </w:p>
        </w:tc>
        <w:tc>
          <w:tcPr>
            <w:tcW w:w="3974" w:type="dxa"/>
          </w:tcPr>
          <w:p w14:paraId="0F638F1B" w14:textId="77777777" w:rsidR="00891808" w:rsidRDefault="00891808" w:rsidP="00290F88">
            <w:pPr>
              <w:pStyle w:val="TableParagraph"/>
              <w:ind w:left="1476" w:right="1480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w w:val="125"/>
                <w:sz w:val="20"/>
              </w:rPr>
              <w:t>Jabatan</w:t>
            </w:r>
          </w:p>
        </w:tc>
      </w:tr>
      <w:tr w:rsidR="00891808" w14:paraId="61F6F6BD" w14:textId="77777777" w:rsidTr="00290F88">
        <w:trPr>
          <w:trHeight w:val="353"/>
        </w:trPr>
        <w:tc>
          <w:tcPr>
            <w:tcW w:w="553" w:type="dxa"/>
          </w:tcPr>
          <w:p w14:paraId="34C69ADD" w14:textId="77777777" w:rsidR="00891808" w:rsidRDefault="00891808" w:rsidP="00290F88">
            <w:pPr>
              <w:pStyle w:val="TableParagraph"/>
              <w:spacing w:before="1"/>
              <w:ind w:left="107"/>
              <w:rPr>
                <w:rFonts w:ascii="Cambria"/>
                <w:sz w:val="20"/>
              </w:rPr>
            </w:pPr>
            <w:r>
              <w:rPr>
                <w:rFonts w:ascii="Cambria"/>
                <w:w w:val="111"/>
                <w:sz w:val="20"/>
              </w:rPr>
              <w:t>1</w:t>
            </w:r>
          </w:p>
        </w:tc>
        <w:tc>
          <w:tcPr>
            <w:tcW w:w="3969" w:type="dxa"/>
          </w:tcPr>
          <w:p w14:paraId="422FDA8A" w14:textId="77777777" w:rsidR="00891808" w:rsidRPr="0097281A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Hadi Santoso</w:t>
            </w:r>
          </w:p>
        </w:tc>
        <w:tc>
          <w:tcPr>
            <w:tcW w:w="3974" w:type="dxa"/>
          </w:tcPr>
          <w:p w14:paraId="40DFBA32" w14:textId="77777777" w:rsidR="00891808" w:rsidRDefault="00891808" w:rsidP="00290F88">
            <w:pPr>
              <w:pStyle w:val="TableParagraph"/>
              <w:spacing w:before="1"/>
              <w:ind w:left="106"/>
              <w:rPr>
                <w:rFonts w:ascii="Cambria"/>
                <w:sz w:val="20"/>
              </w:rPr>
            </w:pPr>
            <w:r>
              <w:rPr>
                <w:rFonts w:ascii="Cambria"/>
                <w:w w:val="115"/>
                <w:sz w:val="20"/>
              </w:rPr>
              <w:t>Penasihat</w:t>
            </w:r>
          </w:p>
        </w:tc>
      </w:tr>
      <w:tr w:rsidR="00891808" w14:paraId="327EC53F" w14:textId="77777777" w:rsidTr="00290F88">
        <w:trPr>
          <w:trHeight w:val="350"/>
        </w:trPr>
        <w:tc>
          <w:tcPr>
            <w:tcW w:w="553" w:type="dxa"/>
          </w:tcPr>
          <w:p w14:paraId="5A64A40C" w14:textId="77777777" w:rsidR="00891808" w:rsidRDefault="00891808" w:rsidP="00290F88">
            <w:pPr>
              <w:pStyle w:val="TableParagraph"/>
              <w:spacing w:line="231" w:lineRule="exact"/>
              <w:ind w:left="107"/>
              <w:rPr>
                <w:rFonts w:ascii="Cambria"/>
                <w:sz w:val="20"/>
              </w:rPr>
            </w:pPr>
            <w:r>
              <w:rPr>
                <w:rFonts w:ascii="Cambria"/>
                <w:w w:val="111"/>
                <w:sz w:val="20"/>
              </w:rPr>
              <w:t>2</w:t>
            </w:r>
          </w:p>
        </w:tc>
        <w:tc>
          <w:tcPr>
            <w:tcW w:w="3969" w:type="dxa"/>
          </w:tcPr>
          <w:p w14:paraId="61F65612" w14:textId="77777777" w:rsidR="00891808" w:rsidRPr="0097281A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lang w:val="en-US"/>
              </w:rPr>
              <w:t>Siswono</w:t>
            </w:r>
            <w:proofErr w:type="spellEnd"/>
            <w:r>
              <w:rPr>
                <w:rFonts w:ascii="Times New Roman"/>
                <w:lang w:val="en-US"/>
              </w:rPr>
              <w:t xml:space="preserve"> </w:t>
            </w:r>
          </w:p>
        </w:tc>
        <w:tc>
          <w:tcPr>
            <w:tcW w:w="3974" w:type="dxa"/>
          </w:tcPr>
          <w:p w14:paraId="4250D817" w14:textId="77777777" w:rsidR="00891808" w:rsidRDefault="00891808" w:rsidP="00290F88">
            <w:pPr>
              <w:pStyle w:val="TableParagraph"/>
              <w:spacing w:line="231" w:lineRule="exact"/>
              <w:ind w:left="106"/>
              <w:rPr>
                <w:rFonts w:ascii="Cambria"/>
                <w:sz w:val="20"/>
              </w:rPr>
            </w:pPr>
            <w:r>
              <w:rPr>
                <w:rFonts w:ascii="Cambria"/>
                <w:w w:val="110"/>
                <w:sz w:val="20"/>
              </w:rPr>
              <w:t>Pengawas</w:t>
            </w:r>
          </w:p>
        </w:tc>
      </w:tr>
      <w:tr w:rsidR="00891808" w14:paraId="06CE60D6" w14:textId="77777777" w:rsidTr="00290F88">
        <w:trPr>
          <w:trHeight w:val="350"/>
        </w:trPr>
        <w:tc>
          <w:tcPr>
            <w:tcW w:w="553" w:type="dxa"/>
          </w:tcPr>
          <w:p w14:paraId="4461C207" w14:textId="77777777" w:rsidR="00891808" w:rsidRPr="0097281A" w:rsidRDefault="00891808" w:rsidP="00290F88">
            <w:pPr>
              <w:pStyle w:val="TableParagraph"/>
              <w:spacing w:line="231" w:lineRule="exact"/>
              <w:ind w:left="107"/>
              <w:rPr>
                <w:rFonts w:ascii="Cambria"/>
                <w:w w:val="111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3</w:t>
            </w:r>
          </w:p>
        </w:tc>
        <w:tc>
          <w:tcPr>
            <w:tcW w:w="3969" w:type="dxa"/>
          </w:tcPr>
          <w:p w14:paraId="755D4C99" w14:textId="77777777" w:rsidR="00891808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Bambang Lukman</w:t>
            </w:r>
          </w:p>
        </w:tc>
        <w:tc>
          <w:tcPr>
            <w:tcW w:w="3974" w:type="dxa"/>
          </w:tcPr>
          <w:p w14:paraId="1750836B" w14:textId="77777777" w:rsidR="00891808" w:rsidRDefault="00891808" w:rsidP="00290F88">
            <w:pPr>
              <w:pStyle w:val="TableParagraph"/>
              <w:spacing w:line="231" w:lineRule="exact"/>
              <w:ind w:left="106"/>
              <w:rPr>
                <w:rFonts w:ascii="Cambria"/>
                <w:w w:val="110"/>
                <w:sz w:val="20"/>
              </w:rPr>
            </w:pPr>
            <w:r>
              <w:rPr>
                <w:rFonts w:ascii="Cambria"/>
                <w:w w:val="110"/>
                <w:sz w:val="20"/>
              </w:rPr>
              <w:t>Pengawas</w:t>
            </w:r>
          </w:p>
        </w:tc>
      </w:tr>
      <w:tr w:rsidR="00891808" w14:paraId="4B0697C7" w14:textId="77777777" w:rsidTr="00290F88">
        <w:trPr>
          <w:trHeight w:val="350"/>
        </w:trPr>
        <w:tc>
          <w:tcPr>
            <w:tcW w:w="553" w:type="dxa"/>
          </w:tcPr>
          <w:p w14:paraId="3665B7BA" w14:textId="77777777" w:rsidR="00891808" w:rsidRPr="0097281A" w:rsidRDefault="00891808" w:rsidP="00290F88">
            <w:pPr>
              <w:pStyle w:val="TableParagraph"/>
              <w:spacing w:line="231" w:lineRule="exact"/>
              <w:ind w:left="107"/>
              <w:rPr>
                <w:rFonts w:ascii="Cambria"/>
                <w:w w:val="111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4</w:t>
            </w:r>
          </w:p>
        </w:tc>
        <w:tc>
          <w:tcPr>
            <w:tcW w:w="3969" w:type="dxa"/>
          </w:tcPr>
          <w:p w14:paraId="77462712" w14:textId="77777777" w:rsidR="00891808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Bambang Sutrisno</w:t>
            </w:r>
          </w:p>
        </w:tc>
        <w:tc>
          <w:tcPr>
            <w:tcW w:w="3974" w:type="dxa"/>
          </w:tcPr>
          <w:p w14:paraId="5955C8D6" w14:textId="77777777" w:rsidR="00891808" w:rsidRDefault="00891808" w:rsidP="00290F88">
            <w:pPr>
              <w:pStyle w:val="TableParagraph"/>
              <w:spacing w:line="231" w:lineRule="exact"/>
              <w:ind w:left="106"/>
              <w:rPr>
                <w:rFonts w:ascii="Cambria"/>
                <w:w w:val="110"/>
                <w:sz w:val="20"/>
              </w:rPr>
            </w:pPr>
            <w:r>
              <w:rPr>
                <w:rFonts w:ascii="Cambria"/>
                <w:w w:val="110"/>
                <w:sz w:val="20"/>
              </w:rPr>
              <w:t>Pengawas</w:t>
            </w:r>
          </w:p>
        </w:tc>
      </w:tr>
      <w:tr w:rsidR="00891808" w14:paraId="2E62DB02" w14:textId="77777777" w:rsidTr="00290F88">
        <w:trPr>
          <w:trHeight w:val="350"/>
        </w:trPr>
        <w:tc>
          <w:tcPr>
            <w:tcW w:w="553" w:type="dxa"/>
          </w:tcPr>
          <w:p w14:paraId="56F9858F" w14:textId="77777777" w:rsidR="00891808" w:rsidRPr="0097281A" w:rsidRDefault="00891808" w:rsidP="00290F88">
            <w:pPr>
              <w:pStyle w:val="TableParagraph"/>
              <w:spacing w:line="231" w:lineRule="exact"/>
              <w:ind w:left="107"/>
              <w:rPr>
                <w:rFonts w:ascii="Cambria"/>
                <w:w w:val="111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5</w:t>
            </w:r>
          </w:p>
        </w:tc>
        <w:tc>
          <w:tcPr>
            <w:tcW w:w="3969" w:type="dxa"/>
          </w:tcPr>
          <w:p w14:paraId="3D8597BD" w14:textId="77777777" w:rsidR="00891808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lang w:val="en-US"/>
              </w:rPr>
              <w:t>Choiron</w:t>
            </w:r>
            <w:proofErr w:type="spellEnd"/>
          </w:p>
        </w:tc>
        <w:tc>
          <w:tcPr>
            <w:tcW w:w="3974" w:type="dxa"/>
          </w:tcPr>
          <w:p w14:paraId="491B10DD" w14:textId="77777777" w:rsidR="00891808" w:rsidRDefault="00891808" w:rsidP="00290F88">
            <w:pPr>
              <w:pStyle w:val="TableParagraph"/>
              <w:spacing w:line="231" w:lineRule="exact"/>
              <w:ind w:left="106"/>
              <w:rPr>
                <w:rFonts w:ascii="Cambria"/>
                <w:w w:val="110"/>
                <w:sz w:val="20"/>
              </w:rPr>
            </w:pPr>
            <w:r>
              <w:rPr>
                <w:rFonts w:ascii="Cambria"/>
                <w:w w:val="115"/>
                <w:sz w:val="20"/>
              </w:rPr>
              <w:t>Direktur</w:t>
            </w:r>
          </w:p>
        </w:tc>
      </w:tr>
      <w:tr w:rsidR="00891808" w14:paraId="57D291CF" w14:textId="77777777" w:rsidTr="00290F88">
        <w:trPr>
          <w:trHeight w:val="354"/>
        </w:trPr>
        <w:tc>
          <w:tcPr>
            <w:tcW w:w="553" w:type="dxa"/>
          </w:tcPr>
          <w:p w14:paraId="2178A4B5" w14:textId="77777777" w:rsidR="00891808" w:rsidRPr="00FC3A27" w:rsidRDefault="00891808" w:rsidP="00290F88">
            <w:pPr>
              <w:pStyle w:val="TableParagraph"/>
              <w:spacing w:before="1"/>
              <w:ind w:left="107"/>
              <w:rPr>
                <w:rFonts w:ascii="Cambria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6</w:t>
            </w:r>
          </w:p>
        </w:tc>
        <w:tc>
          <w:tcPr>
            <w:tcW w:w="3969" w:type="dxa"/>
          </w:tcPr>
          <w:p w14:paraId="2C538A73" w14:textId="77777777" w:rsidR="00891808" w:rsidRPr="0097281A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Nur Aida </w:t>
            </w:r>
            <w:proofErr w:type="spellStart"/>
            <w:r>
              <w:rPr>
                <w:rFonts w:ascii="Times New Roman"/>
                <w:lang w:val="en-US"/>
              </w:rPr>
              <w:t>Wisprianti</w:t>
            </w:r>
            <w:proofErr w:type="spellEnd"/>
          </w:p>
        </w:tc>
        <w:tc>
          <w:tcPr>
            <w:tcW w:w="3974" w:type="dxa"/>
          </w:tcPr>
          <w:p w14:paraId="1BF31753" w14:textId="77777777" w:rsidR="00891808" w:rsidRDefault="00891808" w:rsidP="00290F88">
            <w:pPr>
              <w:pStyle w:val="TableParagraph"/>
              <w:spacing w:before="1"/>
              <w:ind w:left="106"/>
              <w:rPr>
                <w:rFonts w:ascii="Cambria"/>
                <w:sz w:val="20"/>
              </w:rPr>
            </w:pPr>
            <w:r>
              <w:rPr>
                <w:rFonts w:ascii="Cambria"/>
                <w:w w:val="115"/>
                <w:sz w:val="20"/>
              </w:rPr>
              <w:t>Sekretaris</w:t>
            </w:r>
          </w:p>
        </w:tc>
      </w:tr>
      <w:tr w:rsidR="00891808" w14:paraId="6197D59A" w14:textId="77777777" w:rsidTr="00290F88">
        <w:trPr>
          <w:trHeight w:val="350"/>
        </w:trPr>
        <w:tc>
          <w:tcPr>
            <w:tcW w:w="553" w:type="dxa"/>
          </w:tcPr>
          <w:p w14:paraId="4430970E" w14:textId="77777777" w:rsidR="00891808" w:rsidRPr="00FC3A27" w:rsidRDefault="00891808" w:rsidP="00290F88">
            <w:pPr>
              <w:pStyle w:val="TableParagraph"/>
              <w:spacing w:line="232" w:lineRule="exact"/>
              <w:ind w:left="107"/>
              <w:rPr>
                <w:rFonts w:ascii="Cambria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7</w:t>
            </w:r>
          </w:p>
        </w:tc>
        <w:tc>
          <w:tcPr>
            <w:tcW w:w="3969" w:type="dxa"/>
          </w:tcPr>
          <w:p w14:paraId="171FBA4C" w14:textId="77777777" w:rsidR="00891808" w:rsidRPr="0097281A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Putri </w:t>
            </w:r>
            <w:proofErr w:type="spellStart"/>
            <w:r>
              <w:rPr>
                <w:rFonts w:ascii="Times New Roman"/>
                <w:lang w:val="en-US"/>
              </w:rPr>
              <w:t>Oktaviana</w:t>
            </w:r>
            <w:proofErr w:type="spellEnd"/>
            <w:r>
              <w:rPr>
                <w:rFonts w:asci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lang w:val="en-US"/>
              </w:rPr>
              <w:t>Anjaswangi</w:t>
            </w:r>
            <w:proofErr w:type="spellEnd"/>
          </w:p>
        </w:tc>
        <w:tc>
          <w:tcPr>
            <w:tcW w:w="3974" w:type="dxa"/>
          </w:tcPr>
          <w:p w14:paraId="373AB0A7" w14:textId="77777777" w:rsidR="00891808" w:rsidRDefault="00891808" w:rsidP="00290F88">
            <w:pPr>
              <w:pStyle w:val="TableParagraph"/>
              <w:spacing w:line="232" w:lineRule="exact"/>
              <w:ind w:left="106"/>
              <w:rPr>
                <w:rFonts w:ascii="Cambria"/>
                <w:sz w:val="20"/>
              </w:rPr>
            </w:pPr>
            <w:r>
              <w:rPr>
                <w:rFonts w:ascii="Cambria"/>
                <w:w w:val="115"/>
                <w:sz w:val="20"/>
              </w:rPr>
              <w:t>Bendahara</w:t>
            </w:r>
          </w:p>
        </w:tc>
      </w:tr>
      <w:tr w:rsidR="00891808" w14:paraId="26230BED" w14:textId="77777777" w:rsidTr="00290F88">
        <w:trPr>
          <w:trHeight w:val="354"/>
        </w:trPr>
        <w:tc>
          <w:tcPr>
            <w:tcW w:w="553" w:type="dxa"/>
          </w:tcPr>
          <w:p w14:paraId="18EA541B" w14:textId="77777777" w:rsidR="00891808" w:rsidRPr="00FC3A27" w:rsidRDefault="00891808" w:rsidP="00290F88">
            <w:pPr>
              <w:pStyle w:val="TableParagraph"/>
              <w:spacing w:before="1"/>
              <w:ind w:left="107"/>
              <w:rPr>
                <w:rFonts w:ascii="Cambria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8</w:t>
            </w:r>
          </w:p>
        </w:tc>
        <w:tc>
          <w:tcPr>
            <w:tcW w:w="3969" w:type="dxa"/>
          </w:tcPr>
          <w:p w14:paraId="70A95D82" w14:textId="77777777" w:rsidR="00891808" w:rsidRPr="007141D2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Taufiq</w:t>
            </w:r>
          </w:p>
        </w:tc>
        <w:tc>
          <w:tcPr>
            <w:tcW w:w="3974" w:type="dxa"/>
          </w:tcPr>
          <w:p w14:paraId="2C752BEE" w14:textId="77777777" w:rsidR="00891808" w:rsidRPr="007141D2" w:rsidRDefault="00891808" w:rsidP="00290F88">
            <w:pPr>
              <w:pStyle w:val="TableParagraph"/>
              <w:spacing w:before="1"/>
              <w:ind w:left="106"/>
              <w:rPr>
                <w:rFonts w:ascii="Cambria"/>
                <w:sz w:val="20"/>
                <w:lang w:val="en-US"/>
              </w:rPr>
            </w:pPr>
            <w:proofErr w:type="spellStart"/>
            <w:r>
              <w:rPr>
                <w:rFonts w:ascii="Cambria"/>
                <w:w w:val="115"/>
                <w:sz w:val="20"/>
                <w:lang w:val="en-US"/>
              </w:rPr>
              <w:t>Kepala</w:t>
            </w:r>
            <w:proofErr w:type="spellEnd"/>
            <w:r>
              <w:rPr>
                <w:rFonts w:ascii="Cambria"/>
                <w:w w:val="115"/>
                <w:sz w:val="20"/>
                <w:lang w:val="en-US"/>
              </w:rPr>
              <w:t xml:space="preserve"> Unit </w:t>
            </w:r>
            <w:proofErr w:type="spellStart"/>
            <w:r>
              <w:rPr>
                <w:rFonts w:ascii="Cambria"/>
                <w:w w:val="115"/>
                <w:sz w:val="20"/>
                <w:lang w:val="en-US"/>
              </w:rPr>
              <w:t>Perdagangan</w:t>
            </w:r>
            <w:proofErr w:type="spellEnd"/>
          </w:p>
        </w:tc>
      </w:tr>
      <w:tr w:rsidR="00891808" w14:paraId="1A51A070" w14:textId="77777777" w:rsidTr="00290F88">
        <w:trPr>
          <w:trHeight w:val="350"/>
        </w:trPr>
        <w:tc>
          <w:tcPr>
            <w:tcW w:w="553" w:type="dxa"/>
          </w:tcPr>
          <w:p w14:paraId="298D3AFF" w14:textId="77777777" w:rsidR="00891808" w:rsidRPr="00FC3A27" w:rsidRDefault="00891808" w:rsidP="00290F88">
            <w:pPr>
              <w:pStyle w:val="TableParagraph"/>
              <w:spacing w:line="231" w:lineRule="exact"/>
              <w:ind w:left="107"/>
              <w:rPr>
                <w:rFonts w:ascii="Cambria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9</w:t>
            </w:r>
          </w:p>
        </w:tc>
        <w:tc>
          <w:tcPr>
            <w:tcW w:w="3969" w:type="dxa"/>
          </w:tcPr>
          <w:p w14:paraId="2A1D0F72" w14:textId="77777777" w:rsidR="00891808" w:rsidRPr="007141D2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Putri </w:t>
            </w:r>
            <w:proofErr w:type="spellStart"/>
            <w:r>
              <w:rPr>
                <w:rFonts w:ascii="Times New Roman"/>
                <w:lang w:val="en-US"/>
              </w:rPr>
              <w:t>Oktaviana</w:t>
            </w:r>
            <w:proofErr w:type="spellEnd"/>
            <w:r>
              <w:rPr>
                <w:rFonts w:asci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lang w:val="en-US"/>
              </w:rPr>
              <w:t>Anjaswangi</w:t>
            </w:r>
            <w:proofErr w:type="spellEnd"/>
          </w:p>
        </w:tc>
        <w:tc>
          <w:tcPr>
            <w:tcW w:w="3974" w:type="dxa"/>
          </w:tcPr>
          <w:p w14:paraId="37E654D7" w14:textId="77777777" w:rsidR="00891808" w:rsidRDefault="00891808" w:rsidP="00290F88">
            <w:pPr>
              <w:pStyle w:val="TableParagraph"/>
              <w:spacing w:line="231" w:lineRule="exact"/>
              <w:ind w:left="106"/>
              <w:rPr>
                <w:rFonts w:ascii="Cambria"/>
                <w:sz w:val="20"/>
              </w:rPr>
            </w:pPr>
            <w:proofErr w:type="spellStart"/>
            <w:r>
              <w:rPr>
                <w:rFonts w:ascii="Cambria"/>
                <w:w w:val="115"/>
                <w:sz w:val="20"/>
                <w:lang w:val="en-US"/>
              </w:rPr>
              <w:t>Kepala</w:t>
            </w:r>
            <w:proofErr w:type="spellEnd"/>
            <w:r>
              <w:rPr>
                <w:rFonts w:ascii="Cambria"/>
                <w:w w:val="115"/>
                <w:sz w:val="20"/>
                <w:lang w:val="en-US"/>
              </w:rPr>
              <w:t xml:space="preserve"> Unit Jasa</w:t>
            </w:r>
          </w:p>
        </w:tc>
      </w:tr>
      <w:tr w:rsidR="00891808" w14:paraId="7779DEED" w14:textId="77777777" w:rsidTr="00290F88">
        <w:trPr>
          <w:trHeight w:val="354"/>
        </w:trPr>
        <w:tc>
          <w:tcPr>
            <w:tcW w:w="553" w:type="dxa"/>
          </w:tcPr>
          <w:p w14:paraId="4884A47B" w14:textId="77777777" w:rsidR="00891808" w:rsidRPr="00FC3A27" w:rsidRDefault="00891808" w:rsidP="00290F88">
            <w:pPr>
              <w:pStyle w:val="TableParagraph"/>
              <w:spacing w:before="1"/>
              <w:ind w:left="107"/>
              <w:rPr>
                <w:rFonts w:ascii="Cambria"/>
                <w:sz w:val="20"/>
                <w:lang w:val="en-US"/>
              </w:rPr>
            </w:pPr>
            <w:r>
              <w:rPr>
                <w:rFonts w:ascii="Cambria"/>
                <w:w w:val="111"/>
                <w:sz w:val="20"/>
                <w:lang w:val="en-US"/>
              </w:rPr>
              <w:t>10</w:t>
            </w:r>
          </w:p>
        </w:tc>
        <w:tc>
          <w:tcPr>
            <w:tcW w:w="3969" w:type="dxa"/>
          </w:tcPr>
          <w:p w14:paraId="23A6DA94" w14:textId="77777777" w:rsidR="00891808" w:rsidRPr="007141D2" w:rsidRDefault="00891808" w:rsidP="00290F88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Slamet </w:t>
            </w:r>
          </w:p>
        </w:tc>
        <w:tc>
          <w:tcPr>
            <w:tcW w:w="3974" w:type="dxa"/>
          </w:tcPr>
          <w:p w14:paraId="531C15B7" w14:textId="77777777" w:rsidR="00891808" w:rsidRDefault="00891808" w:rsidP="00290F88">
            <w:pPr>
              <w:pStyle w:val="TableParagraph"/>
              <w:spacing w:before="1"/>
              <w:ind w:left="106"/>
              <w:rPr>
                <w:rFonts w:ascii="Cambria"/>
                <w:sz w:val="20"/>
              </w:rPr>
            </w:pPr>
            <w:proofErr w:type="spellStart"/>
            <w:r>
              <w:rPr>
                <w:rFonts w:ascii="Cambria"/>
                <w:w w:val="115"/>
                <w:sz w:val="20"/>
                <w:lang w:val="en-US"/>
              </w:rPr>
              <w:t>Kepala</w:t>
            </w:r>
            <w:proofErr w:type="spellEnd"/>
            <w:r>
              <w:rPr>
                <w:rFonts w:ascii="Cambria"/>
                <w:w w:val="115"/>
                <w:sz w:val="20"/>
                <w:lang w:val="en-US"/>
              </w:rPr>
              <w:t xml:space="preserve"> Unit Simpan </w:t>
            </w:r>
            <w:proofErr w:type="spellStart"/>
            <w:r>
              <w:rPr>
                <w:rFonts w:ascii="Cambria"/>
                <w:w w:val="115"/>
                <w:sz w:val="20"/>
                <w:lang w:val="en-US"/>
              </w:rPr>
              <w:t>Pinjam</w:t>
            </w:r>
            <w:proofErr w:type="spellEnd"/>
          </w:p>
        </w:tc>
      </w:tr>
    </w:tbl>
    <w:p w14:paraId="196A14F3" w14:textId="77777777" w:rsidR="00891808" w:rsidRPr="007D76D9" w:rsidRDefault="00891808" w:rsidP="0089180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4"/>
          <w:szCs w:val="24"/>
        </w:rPr>
      </w:pPr>
    </w:p>
    <w:p w14:paraId="7655BDD6" w14:textId="77777777" w:rsidR="00891808" w:rsidRDefault="00891808" w:rsidP="000613A9">
      <w:pPr>
        <w:rPr>
          <w:rFonts w:ascii="Times New Roman" w:hAnsi="Times New Roman" w:cs="Times New Roman"/>
          <w:sz w:val="24"/>
          <w:szCs w:val="24"/>
        </w:rPr>
      </w:pPr>
    </w:p>
    <w:p w14:paraId="6CD8A7DA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4108E06E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0C986D59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0F0C9D29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01F05E62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23DFBE68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435EE610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416E9BF2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726B073B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441D8E5B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23549B4E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6B403F9A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751A9592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5CF46524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6B5EFD34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38DBB15E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55844B67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70B84C5F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73EE1C4A" w14:textId="29882416" w:rsidR="00B902CB" w:rsidRDefault="00B902CB" w:rsidP="00CD6DD7">
      <w:pPr>
        <w:pStyle w:val="ListParagraph"/>
        <w:spacing w:before="93" w:line="220" w:lineRule="exact"/>
        <w:ind w:left="0" w:right="-828"/>
        <w:jc w:val="center"/>
      </w:pPr>
      <w:r w:rsidRPr="005A54BD">
        <w:rPr>
          <w:rFonts w:ascii="Times New Roman" w:eastAsia="Times New Roman" w:hAnsi="Times New Roman"/>
          <w:sz w:val="20"/>
          <w:szCs w:val="20"/>
        </w:rPr>
        <w:lastRenderedPageBreak/>
        <w:t>DESA</w:t>
      </w:r>
      <w:r w:rsidRPr="005A54BD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SEPANDE</w:t>
      </w:r>
      <w:r w:rsidRPr="005A54BD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5A54BD">
        <w:rPr>
          <w:rFonts w:ascii="Times New Roman" w:eastAsia="Times New Roman" w:hAnsi="Times New Roman"/>
          <w:sz w:val="20"/>
          <w:szCs w:val="20"/>
        </w:rPr>
        <w:t>KECAMATAN</w:t>
      </w:r>
      <w:r w:rsidRPr="005A54BD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99"/>
          <w:sz w:val="20"/>
          <w:szCs w:val="20"/>
        </w:rPr>
        <w:t xml:space="preserve">CANDI </w:t>
      </w:r>
      <w:r w:rsidRPr="005A54BD">
        <w:rPr>
          <w:rFonts w:ascii="Times New Roman" w:eastAsia="Times New Roman" w:hAnsi="Times New Roman"/>
          <w:sz w:val="20"/>
          <w:szCs w:val="20"/>
        </w:rPr>
        <w:t>KABUPATEN</w:t>
      </w:r>
      <w:r w:rsidRPr="005A54BD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99"/>
          <w:sz w:val="20"/>
          <w:szCs w:val="20"/>
        </w:rPr>
        <w:t>SIDOARJO</w:t>
      </w:r>
    </w:p>
    <w:p w14:paraId="10C03993" w14:textId="7557CD25" w:rsidR="00B902CB" w:rsidRDefault="00B902CB" w:rsidP="00CD6DD7">
      <w:pPr>
        <w:pStyle w:val="ListParagraph"/>
        <w:spacing w:before="31" w:line="242" w:lineRule="auto"/>
        <w:ind w:left="0" w:right="-828"/>
        <w:jc w:val="center"/>
        <w:rPr>
          <w:rFonts w:ascii="Times New Roman" w:eastAsia="Times New Roman" w:hAnsi="Times New Roman"/>
          <w:w w:val="125"/>
          <w:sz w:val="20"/>
          <w:szCs w:val="20"/>
        </w:rPr>
      </w:pPr>
      <w:r w:rsidRPr="005A54BD">
        <w:rPr>
          <w:rFonts w:ascii="Times New Roman" w:eastAsia="Times New Roman" w:hAnsi="Times New Roman"/>
          <w:sz w:val="20"/>
          <w:szCs w:val="20"/>
        </w:rPr>
        <w:t>BUM</w:t>
      </w:r>
      <w:r w:rsidRPr="005A54BD">
        <w:rPr>
          <w:rFonts w:ascii="Times New Roman" w:eastAsia="Times New Roman" w:hAnsi="Times New Roman"/>
          <w:spacing w:val="4"/>
          <w:sz w:val="20"/>
          <w:szCs w:val="20"/>
        </w:rPr>
        <w:t xml:space="preserve"> </w:t>
      </w:r>
      <w:r w:rsidRPr="005A54BD">
        <w:rPr>
          <w:rFonts w:ascii="Times New Roman" w:eastAsia="Times New Roman" w:hAnsi="Times New Roman"/>
          <w:spacing w:val="2"/>
          <w:w w:val="118"/>
          <w:sz w:val="20"/>
          <w:szCs w:val="20"/>
        </w:rPr>
        <w:t>D</w:t>
      </w:r>
      <w:r w:rsidRPr="005A54BD">
        <w:rPr>
          <w:rFonts w:ascii="Times New Roman" w:eastAsia="Times New Roman" w:hAnsi="Times New Roman"/>
          <w:spacing w:val="-1"/>
          <w:w w:val="118"/>
          <w:sz w:val="20"/>
          <w:szCs w:val="20"/>
        </w:rPr>
        <w:t>e</w:t>
      </w:r>
      <w:r w:rsidRPr="005A54BD">
        <w:rPr>
          <w:rFonts w:ascii="Times New Roman" w:eastAsia="Times New Roman" w:hAnsi="Times New Roman"/>
          <w:w w:val="118"/>
          <w:sz w:val="20"/>
          <w:szCs w:val="20"/>
        </w:rPr>
        <w:t>sa</w:t>
      </w:r>
      <w:r w:rsidRPr="005A54BD">
        <w:rPr>
          <w:rFonts w:ascii="Times New Roman" w:eastAsia="Times New Roman" w:hAnsi="Times New Roman"/>
          <w:spacing w:val="-2"/>
          <w:w w:val="118"/>
          <w:sz w:val="20"/>
          <w:szCs w:val="20"/>
        </w:rPr>
        <w:t xml:space="preserve"> </w:t>
      </w:r>
      <w:r w:rsidR="00C61F61">
        <w:rPr>
          <w:rFonts w:ascii="Times New Roman" w:eastAsia="Times New Roman" w:hAnsi="Times New Roman"/>
          <w:w w:val="118"/>
          <w:sz w:val="20"/>
          <w:szCs w:val="20"/>
        </w:rPr>
        <w:t>Jaya Makmur</w:t>
      </w:r>
    </w:p>
    <w:p w14:paraId="396D6517" w14:textId="6F5EEC39" w:rsidR="00B902CB" w:rsidRDefault="00B902CB" w:rsidP="00CD6DD7">
      <w:pPr>
        <w:pStyle w:val="ListParagraph"/>
        <w:spacing w:before="31" w:line="242" w:lineRule="auto"/>
        <w:ind w:left="0" w:right="-828"/>
        <w:jc w:val="center"/>
        <w:rPr>
          <w:rFonts w:ascii="Times New Roman" w:eastAsia="Times New Roman" w:hAnsi="Times New Roman"/>
          <w:spacing w:val="-1"/>
          <w:w w:val="116"/>
          <w:sz w:val="20"/>
          <w:szCs w:val="20"/>
        </w:rPr>
      </w:pPr>
      <w:r w:rsidRPr="005A54BD">
        <w:rPr>
          <w:rFonts w:ascii="Times New Roman" w:eastAsia="Times New Roman" w:hAnsi="Times New Roman"/>
          <w:spacing w:val="-7"/>
          <w:w w:val="116"/>
          <w:sz w:val="20"/>
          <w:szCs w:val="20"/>
        </w:rPr>
        <w:t>A</w:t>
      </w:r>
      <w:r w:rsidRPr="005A54BD">
        <w:rPr>
          <w:rFonts w:ascii="Times New Roman" w:eastAsia="Times New Roman" w:hAnsi="Times New Roman"/>
          <w:spacing w:val="-1"/>
          <w:w w:val="116"/>
          <w:sz w:val="20"/>
          <w:szCs w:val="20"/>
        </w:rPr>
        <w:t>l</w:t>
      </w:r>
      <w:r w:rsidRPr="005A54BD">
        <w:rPr>
          <w:rFonts w:ascii="Times New Roman" w:eastAsia="Times New Roman" w:hAnsi="Times New Roman"/>
          <w:w w:val="116"/>
          <w:sz w:val="20"/>
          <w:szCs w:val="20"/>
        </w:rPr>
        <w:t>ama</w:t>
      </w:r>
      <w:r w:rsidRPr="005A54BD">
        <w:rPr>
          <w:rFonts w:ascii="Times New Roman" w:eastAsia="Times New Roman" w:hAnsi="Times New Roman"/>
          <w:spacing w:val="1"/>
          <w:w w:val="116"/>
          <w:sz w:val="20"/>
          <w:szCs w:val="20"/>
        </w:rPr>
        <w:t>t:</w:t>
      </w:r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</w:t>
      </w:r>
      <w:proofErr w:type="spellStart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>Jl</w:t>
      </w:r>
      <w:proofErr w:type="spellEnd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Raya </w:t>
      </w:r>
      <w:proofErr w:type="spellStart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>Sepande</w:t>
      </w:r>
      <w:proofErr w:type="spellEnd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No 44, </w:t>
      </w:r>
      <w:proofErr w:type="spellStart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>Sepande</w:t>
      </w:r>
      <w:proofErr w:type="spellEnd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, Candi, </w:t>
      </w:r>
      <w:proofErr w:type="spellStart"/>
      <w:r w:rsidR="00C61F61">
        <w:rPr>
          <w:rFonts w:ascii="Times New Roman" w:eastAsia="Times New Roman" w:hAnsi="Times New Roman"/>
          <w:spacing w:val="-1"/>
          <w:w w:val="116"/>
          <w:sz w:val="20"/>
          <w:szCs w:val="20"/>
        </w:rPr>
        <w:t>Sidoarjo</w:t>
      </w:r>
      <w:proofErr w:type="spellEnd"/>
    </w:p>
    <w:p w14:paraId="3B3A0D4F" w14:textId="77777777" w:rsidR="00C61F61" w:rsidRPr="005A54BD" w:rsidRDefault="00C61F61" w:rsidP="00CD6DD7">
      <w:pPr>
        <w:pStyle w:val="ListParagraph"/>
        <w:spacing w:before="31" w:line="242" w:lineRule="auto"/>
        <w:ind w:left="0" w:right="-828"/>
        <w:jc w:val="center"/>
        <w:rPr>
          <w:spacing w:val="5"/>
          <w:w w:val="116"/>
        </w:rPr>
      </w:pPr>
    </w:p>
    <w:p w14:paraId="34CBEF09" w14:textId="77777777" w:rsidR="00B902CB" w:rsidRPr="005A54BD" w:rsidRDefault="00B902CB" w:rsidP="00CD6DD7">
      <w:pPr>
        <w:pStyle w:val="ListParagraph"/>
        <w:spacing w:before="31" w:line="242" w:lineRule="auto"/>
        <w:ind w:left="0" w:right="-828"/>
        <w:jc w:val="center"/>
        <w:rPr>
          <w:rFonts w:ascii="Trebuchet MS" w:eastAsia="Trebuchet MS" w:hAnsi="Trebuchet MS" w:cs="Trebuchet MS"/>
        </w:rPr>
      </w:pPr>
      <w:r w:rsidRPr="005A54BD">
        <w:rPr>
          <w:rFonts w:ascii="Trebuchet MS" w:eastAsia="Trebuchet MS" w:hAnsi="Trebuchet MS" w:cs="Trebuchet MS"/>
          <w:b/>
          <w:sz w:val="20"/>
          <w:szCs w:val="20"/>
        </w:rPr>
        <w:t>NERACA</w:t>
      </w:r>
    </w:p>
    <w:p w14:paraId="0E9DF148" w14:textId="50442464" w:rsidR="00B902CB" w:rsidRDefault="00B902CB" w:rsidP="00CD6DD7">
      <w:pPr>
        <w:pStyle w:val="ListParagraph"/>
        <w:spacing w:after="0" w:line="360" w:lineRule="auto"/>
        <w:ind w:left="0" w:right="-828"/>
        <w:jc w:val="center"/>
        <w:rPr>
          <w:b/>
          <w:lang w:val="id-ID"/>
        </w:rPr>
      </w:pPr>
      <w:proofErr w:type="gramStart"/>
      <w:r>
        <w:rPr>
          <w:rFonts w:ascii="Times New Roman" w:eastAsia="Times New Roman" w:hAnsi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/>
          <w:position w:val="-1"/>
          <w:sz w:val="20"/>
          <w:szCs w:val="20"/>
        </w:rPr>
        <w:t xml:space="preserve">er </w:t>
      </w:r>
      <w:r>
        <w:rPr>
          <w:rFonts w:ascii="Times New Roman" w:eastAsia="Times New Roman" w:hAnsi="Times New Roman"/>
          <w:spacing w:val="12"/>
          <w:position w:val="-1"/>
          <w:sz w:val="20"/>
          <w:szCs w:val="20"/>
        </w:rPr>
        <w:t xml:space="preserve"> </w:t>
      </w:r>
      <w:r w:rsidR="00C61F61">
        <w:rPr>
          <w:rFonts w:ascii="Times New Roman" w:eastAsia="Times New Roman" w:hAnsi="Times New Roman"/>
          <w:spacing w:val="-1"/>
          <w:w w:val="110"/>
          <w:position w:val="-1"/>
          <w:sz w:val="20"/>
          <w:szCs w:val="20"/>
        </w:rPr>
        <w:t>30</w:t>
      </w:r>
      <w:proofErr w:type="gramEnd"/>
      <w:r>
        <w:rPr>
          <w:rFonts w:ascii="Times New Roman" w:eastAsia="Times New Roman" w:hAnsi="Times New Roman"/>
          <w:spacing w:val="1"/>
          <w:w w:val="99"/>
          <w:position w:val="-1"/>
          <w:sz w:val="20"/>
          <w:szCs w:val="20"/>
        </w:rPr>
        <w:t>-</w:t>
      </w:r>
      <w:r w:rsidR="00C61F61">
        <w:rPr>
          <w:rFonts w:ascii="Times New Roman" w:eastAsia="Times New Roman" w:hAnsi="Times New Roman"/>
          <w:w w:val="99"/>
          <w:position w:val="-1"/>
          <w:sz w:val="20"/>
          <w:szCs w:val="20"/>
        </w:rPr>
        <w:t>Juni</w:t>
      </w:r>
      <w:r>
        <w:rPr>
          <w:rFonts w:ascii="Times New Roman" w:eastAsia="Times New Roman" w:hAnsi="Times New Roman"/>
          <w:spacing w:val="1"/>
          <w:w w:val="99"/>
          <w:position w:val="-1"/>
          <w:sz w:val="20"/>
          <w:szCs w:val="20"/>
        </w:rPr>
        <w:t>-</w:t>
      </w:r>
      <w:r>
        <w:rPr>
          <w:rFonts w:ascii="Times New Roman" w:eastAsia="Times New Roman" w:hAnsi="Times New Roman"/>
          <w:spacing w:val="-1"/>
          <w:w w:val="110"/>
          <w:position w:val="-1"/>
          <w:sz w:val="20"/>
          <w:szCs w:val="20"/>
        </w:rPr>
        <w:t>2</w:t>
      </w:r>
      <w:r>
        <w:rPr>
          <w:rFonts w:ascii="Times New Roman" w:eastAsia="Times New Roman" w:hAnsi="Times New Roman"/>
          <w:w w:val="110"/>
          <w:position w:val="-1"/>
          <w:sz w:val="20"/>
          <w:szCs w:val="20"/>
        </w:rPr>
        <w:t>02</w:t>
      </w:r>
      <w:r w:rsidR="00C61F61">
        <w:rPr>
          <w:rFonts w:ascii="Times New Roman" w:eastAsia="Times New Roman" w:hAnsi="Times New Roman"/>
          <w:w w:val="110"/>
          <w:position w:val="-1"/>
          <w:sz w:val="20"/>
          <w:szCs w:val="20"/>
        </w:rPr>
        <w:t>3</w:t>
      </w:r>
    </w:p>
    <w:tbl>
      <w:tblPr>
        <w:tblpPr w:leftFromText="180" w:rightFromText="180" w:vertAnchor="text" w:horzAnchor="margin" w:tblpXSpec="center" w:tblpY="298"/>
        <w:tblW w:w="70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"/>
        <w:gridCol w:w="1087"/>
        <w:gridCol w:w="3803"/>
        <w:gridCol w:w="105"/>
        <w:gridCol w:w="1875"/>
        <w:gridCol w:w="72"/>
      </w:tblGrid>
      <w:tr w:rsidR="00CD6DD7" w:rsidRPr="00150A1C" w14:paraId="2FB6C685" w14:textId="77777777" w:rsidTr="00CD6DD7">
        <w:trPr>
          <w:trHeight w:hRule="exact" w:val="311"/>
        </w:trPr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43E846" w14:textId="77777777" w:rsidR="00CD6DD7" w:rsidRPr="00150A1C" w:rsidRDefault="00CD6DD7" w:rsidP="00CD6DD7">
            <w:pPr>
              <w:spacing w:before="7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Kd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07"/>
                <w:sz w:val="20"/>
                <w:szCs w:val="20"/>
              </w:rPr>
              <w:t>R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n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n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1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3327BAD" w14:textId="77777777" w:rsidR="00CD6DD7" w:rsidRPr="00150A1C" w:rsidRDefault="00CD6DD7" w:rsidP="00CD6DD7">
            <w:pPr>
              <w:spacing w:before="7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w w:val="113"/>
                <w:sz w:val="20"/>
                <w:szCs w:val="20"/>
              </w:rPr>
              <w:t>Ur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3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3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3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3"/>
                <w:sz w:val="20"/>
                <w:szCs w:val="20"/>
              </w:rPr>
              <w:t>n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pacing w:val="4"/>
                <w:w w:val="113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w w:val="107"/>
                <w:sz w:val="20"/>
                <w:szCs w:val="20"/>
              </w:rPr>
              <w:t>R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1"/>
                <w:sz w:val="20"/>
                <w:szCs w:val="20"/>
              </w:rPr>
              <w:t>n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n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1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72BF892A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8FE110F" w14:textId="77777777" w:rsidR="00CD6DD7" w:rsidRPr="00150A1C" w:rsidRDefault="00CD6DD7" w:rsidP="00CD6DD7">
            <w:pPr>
              <w:spacing w:before="73"/>
              <w:ind w:right="68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2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023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05E14F95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02F6BCDC" w14:textId="77777777" w:rsidTr="00CD6DD7">
        <w:trPr>
          <w:trHeight w:hRule="exact" w:val="692"/>
        </w:trPr>
        <w:tc>
          <w:tcPr>
            <w:tcW w:w="11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1EAA96C" w14:textId="77777777" w:rsidR="00CD6DD7" w:rsidRPr="00150A1C" w:rsidRDefault="00CD6DD7" w:rsidP="00CD6DD7">
            <w:pPr>
              <w:spacing w:before="2" w:line="1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724430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1</w:t>
            </w:r>
          </w:p>
        </w:tc>
        <w:tc>
          <w:tcPr>
            <w:tcW w:w="38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4AEC8DF" w14:textId="77777777" w:rsidR="00CD6DD7" w:rsidRPr="00150A1C" w:rsidRDefault="00CD6DD7" w:rsidP="00CD6DD7">
            <w:pPr>
              <w:spacing w:before="2" w:line="1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5CC7FC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6"/>
                <w:w w:val="99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1"/>
                <w:w w:val="119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v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270F87E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F9F3D5" w14:textId="77777777" w:rsidR="00CD6DD7" w:rsidRPr="00150A1C" w:rsidRDefault="00CD6DD7" w:rsidP="00CD6DD7">
            <w:pPr>
              <w:spacing w:before="2" w:line="1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0C0818" w14:textId="73D995F0" w:rsidR="00CD6DD7" w:rsidRPr="00150A1C" w:rsidRDefault="00D97B68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 xml:space="preserve">        </w:t>
            </w:r>
            <w:r w:rsidR="00CD6DD7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6</w:t>
            </w:r>
            <w:r w:rsidR="00332E80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12.685.631</w:t>
            </w:r>
            <w:r w:rsidR="00CD6DD7"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</w:t>
            </w:r>
            <w:r w:rsidR="00CD6DD7"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0</w:t>
            </w:r>
            <w:r w:rsidR="00CD6DD7"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A9F7920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09F48304" w14:textId="77777777" w:rsidTr="00CD6DD7">
        <w:trPr>
          <w:trHeight w:hRule="exact" w:val="312"/>
        </w:trPr>
        <w:tc>
          <w:tcPr>
            <w:tcW w:w="115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EB7FD8B" w14:textId="77777777" w:rsidR="00CD6DD7" w:rsidRPr="00150A1C" w:rsidRDefault="00CD6DD7" w:rsidP="00CD6DD7">
            <w:pPr>
              <w:spacing w:before="5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3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1</w:t>
            </w:r>
          </w:p>
        </w:tc>
        <w:tc>
          <w:tcPr>
            <w:tcW w:w="380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3868B21" w14:textId="77777777" w:rsidR="00CD6DD7" w:rsidRPr="00150A1C" w:rsidRDefault="00CD6DD7" w:rsidP="00CD6DD7">
            <w:pPr>
              <w:spacing w:before="5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iva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99"/>
                <w:sz w:val="20"/>
                <w:szCs w:val="20"/>
              </w:rPr>
              <w:t>L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n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c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6"/>
                <w:sz w:val="20"/>
                <w:szCs w:val="20"/>
              </w:rPr>
              <w:t>r</w:t>
            </w:r>
            <w:proofErr w:type="spellEnd"/>
            <w:proofErr w:type="gram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B941BFF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5C02E984" w14:textId="633881FC" w:rsidR="00CD6DD7" w:rsidRPr="00150A1C" w:rsidRDefault="00CD6DD7" w:rsidP="00CD6DD7">
            <w:pPr>
              <w:spacing w:before="5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</w:t>
            </w:r>
            <w:r w:rsidR="00332E80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578.649.381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76C54BA9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271F35DC" w14:textId="77777777" w:rsidTr="00CD6DD7">
        <w:trPr>
          <w:trHeight w:hRule="exact" w:val="266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2E43C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3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7B0A729D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w w:val="118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8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8"/>
                <w:sz w:val="20"/>
                <w:szCs w:val="20"/>
              </w:rPr>
              <w:t>s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6"/>
                <w:w w:val="118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8"/>
                <w:sz w:val="20"/>
                <w:szCs w:val="20"/>
              </w:rPr>
              <w:t>dan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9"/>
                <w:w w:val="118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8"/>
                <w:sz w:val="20"/>
                <w:szCs w:val="20"/>
              </w:rPr>
              <w:t>S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8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1"/>
                <w:w w:val="118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8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8"/>
                <w:sz w:val="20"/>
                <w:szCs w:val="20"/>
              </w:rPr>
              <w:t>ra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15"/>
                <w:w w:val="118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42"/>
                <w:sz w:val="20"/>
                <w:szCs w:val="20"/>
              </w:rPr>
              <w:t>s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ADBE04D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4038E023" w14:textId="6E52F465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 xml:space="preserve">       </w:t>
            </w:r>
            <w:r w:rsidR="00332E80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578.649.381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0FB6359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76BD0A04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1FB4E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5"/>
                <w:w w:val="110"/>
                <w:sz w:val="20"/>
                <w:szCs w:val="20"/>
              </w:rPr>
              <w:t>11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10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10F2DCFE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w w:val="109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09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09"/>
                <w:sz w:val="20"/>
                <w:szCs w:val="20"/>
              </w:rPr>
              <w:t>s</w:t>
            </w:r>
            <w:r w:rsidRPr="00150A1C">
              <w:rPr>
                <w:rFonts w:ascii="Times New Roman" w:eastAsia="Times New Roman" w:hAnsi="Times New Roman" w:cs="Times New Roman"/>
                <w:spacing w:val="6"/>
                <w:w w:val="109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d</w:t>
            </w:r>
            <w:r w:rsidRPr="00150A1C">
              <w:rPr>
                <w:rFonts w:ascii="Times New Roman" w:eastAsia="Times New Roman" w:hAnsi="Times New Roman" w:cs="Times New Roman"/>
                <w:w w:val="7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Be</w:t>
            </w:r>
            <w:r w:rsidRPr="00150A1C"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nd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ha</w:t>
            </w:r>
            <w:r w:rsidRPr="00150A1C">
              <w:rPr>
                <w:rFonts w:ascii="Times New Roman" w:eastAsia="Times New Roman" w:hAnsi="Times New Roman" w:cs="Times New Roman"/>
                <w:spacing w:val="1"/>
                <w:w w:val="113"/>
                <w:sz w:val="20"/>
                <w:szCs w:val="20"/>
              </w:rPr>
              <w:t>r</w:t>
            </w:r>
            <w:r w:rsidRPr="00150A1C"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a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B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99"/>
                <w:sz w:val="20"/>
                <w:szCs w:val="20"/>
              </w:rPr>
              <w:t>U</w:t>
            </w:r>
            <w:r w:rsidRPr="00150A1C">
              <w:rPr>
                <w:rFonts w:ascii="Times New Roman" w:eastAsia="Times New Roman" w:hAnsi="Times New Roman" w:cs="Times New Roman"/>
                <w:w w:val="93"/>
                <w:sz w:val="20"/>
                <w:szCs w:val="20"/>
              </w:rPr>
              <w:t>M</w:t>
            </w:r>
            <w:r w:rsidRPr="00150A1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08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9"/>
                <w:sz w:val="20"/>
                <w:szCs w:val="20"/>
              </w:rPr>
              <w:t>S</w:t>
            </w:r>
            <w:r w:rsidRPr="00150A1C">
              <w:rPr>
                <w:rFonts w:ascii="Times New Roman" w:eastAsia="Times New Roman" w:hAnsi="Times New Roman" w:cs="Times New Roman"/>
                <w:w w:val="91"/>
                <w:sz w:val="20"/>
                <w:szCs w:val="20"/>
              </w:rPr>
              <w:t>A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014C747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482DC1D0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5,127,000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E712C4B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300BCA3A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3450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>111013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3381BA74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 xml:space="preserve">Kas di Unit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Simpan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Pinjam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2DAC25E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6D5F5BE6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    304.222.381.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7E5578E4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43702B88" w14:textId="77777777" w:rsidTr="00CD6DD7">
        <w:trPr>
          <w:gridAfter w:val="5"/>
          <w:wAfter w:w="6942" w:type="dxa"/>
          <w:trHeight w:hRule="exact" w:val="80"/>
        </w:trPr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4F59CF3D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45AD05F8" w14:textId="77777777" w:rsidTr="00CD6DD7">
        <w:trPr>
          <w:trHeight w:hRule="exact" w:val="270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2C81D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11020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3A03D3DB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Kas Bank BNI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3FE351CC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0EC5E5C4" w14:textId="759F0E61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 xml:space="preserve">           </w:t>
            </w:r>
            <w:r w:rsidRPr="00150A1C"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 xml:space="preserve">  </w:t>
            </w:r>
            <w:r w:rsidR="00D76E4E"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>70</w:t>
            </w:r>
            <w:r w:rsidRPr="00150A1C"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>,300,000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90C3DD5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470DBCC1" w14:textId="77777777" w:rsidTr="00CD6DD7">
        <w:trPr>
          <w:trHeight w:hRule="exact" w:val="266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AE306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11027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17740E30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Kas Bank Jatim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A50F2F8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6E860263" w14:textId="437A4F6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  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30,000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,00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6167831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13902EE6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F007E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11030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5B92CD72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9"/>
                <w:sz w:val="20"/>
                <w:szCs w:val="20"/>
              </w:rPr>
              <w:t>Kas Bank BTN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9E06901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65B29B4D" w14:textId="77777777" w:rsidR="00CD6DD7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169,000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,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  <w:p w14:paraId="212915FE" w14:textId="77777777" w:rsidR="00C164CB" w:rsidRPr="00150A1C" w:rsidRDefault="00C164CB" w:rsidP="00CD6DD7">
            <w:pPr>
              <w:spacing w:before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403D87D1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69B8D12B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3FC75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2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1FD8D23F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18"/>
                <w:sz w:val="20"/>
                <w:szCs w:val="20"/>
              </w:rPr>
              <w:t>Aktiva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18"/>
                <w:sz w:val="20"/>
                <w:szCs w:val="20"/>
              </w:rPr>
              <w:t xml:space="preserve"> Tidak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18"/>
                <w:sz w:val="20"/>
                <w:szCs w:val="20"/>
              </w:rPr>
              <w:t>Lancar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C068823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01A18AF9" w14:textId="37E400D0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 xml:space="preserve">       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34,036,250.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D5D2748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4A1D5DDB" w14:textId="77777777" w:rsidTr="00CD6DD7">
        <w:trPr>
          <w:trHeight w:hRule="exact" w:val="235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460F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240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33B5911B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9"/>
                <w:sz w:val="20"/>
                <w:szCs w:val="20"/>
              </w:rPr>
              <w:t>Peralatan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9"/>
                <w:sz w:val="20"/>
                <w:szCs w:val="20"/>
              </w:rPr>
              <w:t xml:space="preserve"> dan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9"/>
                <w:sz w:val="20"/>
                <w:szCs w:val="20"/>
              </w:rPr>
              <w:t>Mesin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78C82C3" w14:textId="14EFCA18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44815765" w14:textId="18F89D84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34,036,250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31028E64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72712AF1" w14:textId="77777777" w:rsidTr="00CD6DD7">
        <w:trPr>
          <w:trHeight w:hRule="exact" w:val="239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677FE" w14:textId="77777777" w:rsidR="00CD6DD7" w:rsidRPr="00150A1C" w:rsidRDefault="00CD6DD7" w:rsidP="00CD6DD7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24015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04563886" w14:textId="77777777" w:rsidR="00CD6DD7" w:rsidRPr="00150A1C" w:rsidRDefault="00CD6DD7" w:rsidP="00CD6DD7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hAnsi="Times New Roman" w:cs="Times New Roman"/>
                <w:sz w:val="20"/>
                <w:szCs w:val="20"/>
              </w:rPr>
              <w:t xml:space="preserve"> Laptop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7AC319B5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29BE3B54" w14:textId="77777777" w:rsidR="00CD6DD7" w:rsidRPr="00150A1C" w:rsidRDefault="00CD6DD7" w:rsidP="00CD6DD7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     10,148,750.00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01F6C1B0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4E4759E4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94D9F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24018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0073B717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7"/>
                <w:w w:val="114"/>
                <w:sz w:val="20"/>
                <w:szCs w:val="20"/>
              </w:rPr>
              <w:t>Handphone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7243973D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260DED9C" w14:textId="2ED03223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   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4,400,000.00       242,400,000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7F612EA5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4F240DB0" w14:textId="77777777" w:rsidTr="00CD6DD7">
        <w:trPr>
          <w:trHeight w:hRule="exact" w:val="261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053AD" w14:textId="77777777" w:rsidR="00CD6DD7" w:rsidRPr="00F83CAA" w:rsidRDefault="00CD6DD7" w:rsidP="00CD6DD7">
            <w:pPr>
              <w:spacing w:before="14"/>
              <w:rPr>
                <w:rFonts w:ascii="Times New Roman" w:hAnsi="Times New Roman" w:cs="Times New Roman"/>
              </w:rPr>
            </w:pPr>
            <w:r w:rsidRPr="00F83CAA">
              <w:rPr>
                <w:rFonts w:ascii="Times New Roman" w:eastAsia="Times New Roman" w:hAnsi="Times New Roman" w:cs="Times New Roman"/>
                <w:spacing w:val="-1"/>
                <w:w w:val="110"/>
              </w:rPr>
              <w:t>1</w:t>
            </w:r>
            <w:r w:rsidRPr="00F83CAA">
              <w:rPr>
                <w:rFonts w:ascii="Times New Roman" w:eastAsia="Times New Roman" w:hAnsi="Times New Roman" w:cs="Times New Roman"/>
                <w:w w:val="110"/>
              </w:rPr>
              <w:t>24019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7EA6D123" w14:textId="77777777" w:rsidR="00CD6DD7" w:rsidRPr="00F83CAA" w:rsidRDefault="00CD6DD7" w:rsidP="00CD6DD7">
            <w:pPr>
              <w:spacing w:before="14"/>
              <w:rPr>
                <w:rFonts w:ascii="Times New Roman" w:hAnsi="Times New Roman" w:cs="Times New Roman"/>
              </w:rPr>
            </w:pPr>
            <w:proofErr w:type="spellStart"/>
            <w:r w:rsidRPr="00F83CAA">
              <w:rPr>
                <w:rFonts w:ascii="Times New Roman" w:eastAsia="Times New Roman" w:hAnsi="Times New Roman" w:cs="Times New Roman"/>
                <w:spacing w:val="-1"/>
                <w:w w:val="91"/>
              </w:rPr>
              <w:t>Mesin</w:t>
            </w:r>
            <w:proofErr w:type="spellEnd"/>
            <w:r w:rsidRPr="00F83CAA">
              <w:rPr>
                <w:rFonts w:ascii="Times New Roman" w:eastAsia="Times New Roman" w:hAnsi="Times New Roman" w:cs="Times New Roman"/>
                <w:spacing w:val="-1"/>
                <w:w w:val="91"/>
              </w:rPr>
              <w:t xml:space="preserve"> </w:t>
            </w:r>
            <w:proofErr w:type="spellStart"/>
            <w:r w:rsidRPr="00F83CAA">
              <w:rPr>
                <w:rFonts w:ascii="Times New Roman" w:eastAsia="Times New Roman" w:hAnsi="Times New Roman" w:cs="Times New Roman"/>
                <w:spacing w:val="-1"/>
                <w:w w:val="91"/>
              </w:rPr>
              <w:t>Fotocopy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0B21BE1" w14:textId="77777777" w:rsidR="00CD6DD7" w:rsidRPr="00F83CAA" w:rsidRDefault="00CD6DD7" w:rsidP="00CD6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2BE483CC" w14:textId="77777777" w:rsidR="00CD6DD7" w:rsidRPr="00F83CAA" w:rsidRDefault="00CD6DD7" w:rsidP="00CD6DD7">
            <w:pPr>
              <w:spacing w:before="14"/>
              <w:rPr>
                <w:rFonts w:ascii="Times New Roman" w:hAnsi="Times New Roman" w:cs="Times New Roman"/>
              </w:rPr>
            </w:pPr>
            <w:r w:rsidRPr="00F83CAA">
              <w:rPr>
                <w:rFonts w:ascii="Times New Roman" w:eastAsia="Times New Roman" w:hAnsi="Times New Roman" w:cs="Times New Roman"/>
                <w:w w:val="99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F83CAA">
              <w:rPr>
                <w:rFonts w:ascii="Times New Roman" w:eastAsia="Times New Roman" w:hAnsi="Times New Roman" w:cs="Times New Roman"/>
                <w:w w:val="99"/>
              </w:rPr>
              <w:t>15,000,000.00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78A0E2A7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3C908964" w14:textId="77777777" w:rsidTr="00CD6DD7">
        <w:trPr>
          <w:trHeight w:hRule="exact" w:val="261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DFDDE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spacing w:val="-1"/>
                <w:w w:val="110"/>
              </w:rPr>
            </w:pPr>
            <w:r w:rsidRPr="00F83CAA">
              <w:rPr>
                <w:rFonts w:ascii="Times New Roman" w:eastAsia="Times New Roman" w:hAnsi="Times New Roman" w:cs="Times New Roman"/>
                <w:spacing w:val="-1"/>
                <w:w w:val="110"/>
              </w:rPr>
              <w:t>124020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4070FAD3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spacing w:val="-1"/>
                <w:w w:val="91"/>
              </w:rPr>
            </w:pPr>
            <w:r w:rsidRPr="00F83CAA">
              <w:rPr>
                <w:rFonts w:ascii="Times New Roman" w:eastAsia="Times New Roman" w:hAnsi="Times New Roman" w:cs="Times New Roman"/>
                <w:spacing w:val="-1"/>
                <w:w w:val="91"/>
              </w:rPr>
              <w:t>Meja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9534DF0" w14:textId="77777777" w:rsidR="00CD6DD7" w:rsidRPr="00F83CAA" w:rsidRDefault="00CD6DD7" w:rsidP="00CD6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1BE1CF80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w w:val="99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 xml:space="preserve">        </w:t>
            </w:r>
            <w:r w:rsidRPr="00F83CAA">
              <w:rPr>
                <w:rFonts w:ascii="Times New Roman" w:eastAsia="Times New Roman" w:hAnsi="Times New Roman" w:cs="Times New Roman"/>
                <w:w w:val="99"/>
              </w:rPr>
              <w:t xml:space="preserve">   5,280,000.00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40E216C6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578F50AB" w14:textId="77777777" w:rsidTr="00CD6DD7">
        <w:trPr>
          <w:trHeight w:hRule="exact" w:val="261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3848B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spacing w:val="-1"/>
                <w:w w:val="110"/>
              </w:rPr>
            </w:pPr>
            <w:r w:rsidRPr="00F83CAA">
              <w:rPr>
                <w:rFonts w:ascii="Times New Roman" w:eastAsia="Times New Roman" w:hAnsi="Times New Roman" w:cs="Times New Roman"/>
                <w:spacing w:val="-1"/>
                <w:w w:val="110"/>
              </w:rPr>
              <w:t>124021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0C30795A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spacing w:val="-1"/>
                <w:w w:val="91"/>
              </w:rPr>
            </w:pPr>
            <w:r w:rsidRPr="00F83CAA">
              <w:rPr>
                <w:rFonts w:ascii="Times New Roman" w:eastAsia="Times New Roman" w:hAnsi="Times New Roman" w:cs="Times New Roman"/>
                <w:spacing w:val="-1"/>
                <w:w w:val="91"/>
              </w:rPr>
              <w:t>Printer</w:t>
            </w:r>
          </w:p>
          <w:p w14:paraId="3AAC35A8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spacing w:val="-1"/>
                <w:w w:val="91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7B933E34" w14:textId="77777777" w:rsidR="00CD6DD7" w:rsidRPr="00F83CAA" w:rsidRDefault="00CD6DD7" w:rsidP="00CD6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5AC6385E" w14:textId="77777777" w:rsidR="00CD6DD7" w:rsidRPr="00F83CAA" w:rsidRDefault="00CD6DD7" w:rsidP="00CD6DD7">
            <w:pPr>
              <w:spacing w:before="14"/>
              <w:rPr>
                <w:rFonts w:ascii="Times New Roman" w:eastAsia="Times New Roman" w:hAnsi="Times New Roman" w:cs="Times New Roman"/>
                <w:w w:val="99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 xml:space="preserve">        </w:t>
            </w:r>
            <w:r w:rsidRPr="00F83CAA">
              <w:rPr>
                <w:rFonts w:ascii="Times New Roman" w:eastAsia="Times New Roman" w:hAnsi="Times New Roman" w:cs="Times New Roman"/>
                <w:w w:val="99"/>
              </w:rPr>
              <w:t xml:space="preserve">   1,207,500.00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016D4226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2887E358" w14:textId="77777777" w:rsidTr="00CD6DD7">
        <w:trPr>
          <w:trHeight w:hRule="exact" w:val="281"/>
        </w:trPr>
        <w:tc>
          <w:tcPr>
            <w:tcW w:w="1159" w:type="dxa"/>
            <w:gridSpan w:val="2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3016980D" w14:textId="77777777" w:rsidR="00CD6DD7" w:rsidRPr="00150A1C" w:rsidRDefault="00CD6DD7" w:rsidP="00CD6DD7">
            <w:pPr>
              <w:spacing w:befor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6DD3E730" w14:textId="77777777" w:rsidR="00CD6DD7" w:rsidRPr="00150A1C" w:rsidRDefault="00CD6DD7" w:rsidP="00CD6DD7">
            <w:pPr>
              <w:spacing w:befor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08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u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1"/>
                <w:w w:val="119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42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75590CAD" w14:textId="64781553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4484CF2" w14:textId="76F69223" w:rsidR="00CD6DD7" w:rsidRPr="00150A1C" w:rsidRDefault="00CD6DD7" w:rsidP="00CD6DD7">
            <w:pPr>
              <w:spacing w:befor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 6</w:t>
            </w:r>
            <w:r w:rsidR="00332E80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12.685.631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4BCC2BF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737B332B" w14:textId="77777777" w:rsidTr="00CD6DD7">
        <w:trPr>
          <w:trHeight w:hRule="exact" w:val="310"/>
        </w:trPr>
        <w:tc>
          <w:tcPr>
            <w:tcW w:w="1159" w:type="dxa"/>
            <w:gridSpan w:val="2"/>
            <w:tcBorders>
              <w:top w:val="single" w:sz="9" w:space="0" w:color="000000"/>
              <w:left w:val="nil"/>
              <w:bottom w:val="nil"/>
              <w:right w:val="nil"/>
            </w:tcBorders>
          </w:tcPr>
          <w:p w14:paraId="0029652A" w14:textId="77777777" w:rsidR="00CD6DD7" w:rsidRPr="00150A1C" w:rsidRDefault="00CD6DD7" w:rsidP="00CD6DD7">
            <w:pPr>
              <w:spacing w:before="5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1</w:t>
            </w:r>
          </w:p>
        </w:tc>
        <w:tc>
          <w:tcPr>
            <w:tcW w:w="3803" w:type="dxa"/>
            <w:tcBorders>
              <w:top w:val="single" w:sz="9" w:space="0" w:color="000000"/>
              <w:left w:val="nil"/>
              <w:bottom w:val="nil"/>
              <w:right w:val="nil"/>
            </w:tcBorders>
          </w:tcPr>
          <w:p w14:paraId="4F1AA697" w14:textId="77777777" w:rsidR="00CD6DD7" w:rsidRPr="00150A1C" w:rsidRDefault="00CD6DD7" w:rsidP="00CD6DD7">
            <w:pPr>
              <w:spacing w:before="5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3"/>
                <w:w w:val="93"/>
                <w:sz w:val="20"/>
                <w:szCs w:val="20"/>
              </w:rPr>
              <w:t>M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o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1"/>
                <w:sz w:val="20"/>
                <w:szCs w:val="20"/>
              </w:rPr>
              <w:t>d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l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C75E0BF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613BEB35" w14:textId="78AB781C" w:rsidR="00CD6DD7" w:rsidRPr="00150A1C" w:rsidRDefault="00CD6DD7" w:rsidP="00CD6DD7">
            <w:pPr>
              <w:spacing w:before="5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 5</w:t>
            </w:r>
            <w:r w:rsidR="00332E80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81.479.63111111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2BB38B4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77F1FD7D" w14:textId="77777777" w:rsidTr="00CD6DD7">
        <w:trPr>
          <w:trHeight w:hRule="exact" w:val="267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6FA65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1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20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01A0E59D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Tambahan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Modal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Disetor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4956140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41C083FB" w14:textId="51D9A656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 590,225,131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1940E37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3926D580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69661" w14:textId="77777777" w:rsidR="00CD6DD7" w:rsidRPr="00150A1C" w:rsidRDefault="00CD6DD7" w:rsidP="00CD6DD7">
            <w:p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spacing w:val="-13"/>
                <w:w w:val="110"/>
                <w:sz w:val="20"/>
                <w:szCs w:val="20"/>
              </w:rPr>
              <w:t>1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2010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4113C55B" w14:textId="77777777" w:rsidR="00CD6DD7" w:rsidRPr="00150A1C" w:rsidRDefault="00CD6DD7" w:rsidP="00CD6DD7">
            <w:p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CAA">
              <w:rPr>
                <w:rFonts w:ascii="Times New Roman" w:eastAsia="Times New Roman" w:hAnsi="Times New Roman" w:cs="Times New Roman"/>
                <w:w w:val="93"/>
              </w:rPr>
              <w:t>Tambahan</w:t>
            </w:r>
            <w:proofErr w:type="spellEnd"/>
            <w:r w:rsidRPr="00F83CAA">
              <w:rPr>
                <w:rFonts w:ascii="Times New Roman" w:eastAsia="Times New Roman" w:hAnsi="Times New Roman" w:cs="Times New Roman"/>
                <w:w w:val="93"/>
              </w:rPr>
              <w:t xml:space="preserve"> Modal Awal Desa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E86FDCA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0BC2FE09" w14:textId="11A704CA" w:rsidR="00CD6DD7" w:rsidRPr="00150A1C" w:rsidRDefault="00CD6DD7" w:rsidP="00CD6DD7">
            <w:p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 </w:t>
            </w:r>
            <w:r w:rsidRPr="00684E24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590,225,131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29855F7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3419F3C5" w14:textId="77777777" w:rsidTr="00CD6DD7">
        <w:trPr>
          <w:trHeight w:hRule="exact" w:val="261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95124" w14:textId="77777777" w:rsidR="00CD6DD7" w:rsidRPr="00150A1C" w:rsidRDefault="00CD6DD7" w:rsidP="00CD6DD7">
            <w:pPr>
              <w:spacing w:befor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290A8A0D" w14:textId="77777777" w:rsidR="00CD6DD7" w:rsidRPr="00150A1C" w:rsidRDefault="00CD6DD7" w:rsidP="00CD6DD7">
            <w:pPr>
              <w:spacing w:befor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2"/>
                <w:w w:val="117"/>
                <w:sz w:val="20"/>
                <w:szCs w:val="20"/>
              </w:rPr>
              <w:t>Hasil Usaha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45EE280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172410CF" w14:textId="07B6523A" w:rsidR="00CD6DD7" w:rsidRPr="00150A1C" w:rsidRDefault="00CD6DD7" w:rsidP="00CD6DD7">
            <w:pPr>
              <w:spacing w:before="18"/>
              <w:ind w:right="-2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   </w:t>
            </w:r>
            <w:r w:rsidR="00D76E4E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31.206.000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DA5938A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2D12B899" w14:textId="77777777" w:rsidTr="00CD6DD7">
        <w:trPr>
          <w:trHeight w:hRule="exact" w:val="263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98FDA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310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1E007C62" w14:textId="77777777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20"/>
                <w:w w:val="112"/>
                <w:sz w:val="20"/>
                <w:szCs w:val="20"/>
              </w:rPr>
              <w:t xml:space="preserve">Hasil Usaha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20"/>
                <w:w w:val="112"/>
                <w:sz w:val="20"/>
                <w:szCs w:val="20"/>
              </w:rPr>
              <w:t>Periode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20"/>
                <w:w w:val="112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spacing w:val="-20"/>
                <w:w w:val="112"/>
                <w:sz w:val="20"/>
                <w:szCs w:val="20"/>
              </w:rPr>
              <w:t>Sebelumnya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3B07B72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747C6E99" w14:textId="3CB85EFE" w:rsidR="00CD6DD7" w:rsidRPr="00150A1C" w:rsidRDefault="00CD6DD7" w:rsidP="00CD6DD7">
            <w:pPr>
              <w:spacing w:before="1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 xml:space="preserve">          </w:t>
            </w:r>
            <w:r w:rsidR="00D76E4E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22.931.400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4ABC789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28EB9C11" w14:textId="77777777" w:rsidTr="00CD6DD7">
        <w:trPr>
          <w:trHeight w:hRule="exact" w:val="270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099A7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31010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43536DDD" w14:textId="77777777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F83CAA">
              <w:rPr>
                <w:rFonts w:ascii="Times New Roman" w:eastAsia="Times New Roman" w:hAnsi="Times New Roman" w:cs="Times New Roman"/>
                <w:w w:val="99"/>
              </w:rPr>
              <w:t xml:space="preserve">Hasil Usaha </w:t>
            </w:r>
            <w:proofErr w:type="spellStart"/>
            <w:r w:rsidRPr="00F83CAA">
              <w:rPr>
                <w:rFonts w:ascii="Times New Roman" w:eastAsia="Times New Roman" w:hAnsi="Times New Roman" w:cs="Times New Roman"/>
                <w:w w:val="99"/>
              </w:rPr>
              <w:t>Periode</w:t>
            </w:r>
            <w:proofErr w:type="spellEnd"/>
            <w:r w:rsidRPr="00F83CAA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F83CAA">
              <w:rPr>
                <w:rFonts w:ascii="Times New Roman" w:eastAsia="Times New Roman" w:hAnsi="Times New Roman" w:cs="Times New Roman"/>
                <w:w w:val="99"/>
              </w:rPr>
              <w:t>Sebelumnya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72AA9B16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160C9919" w14:textId="070F6A84" w:rsidR="00CD6DD7" w:rsidRPr="00150A1C" w:rsidRDefault="00CD6DD7" w:rsidP="00CD6DD7">
            <w:pPr>
              <w:spacing w:before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   </w:t>
            </w:r>
            <w:r w:rsidR="00D76E4E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22.931.400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7C5A2287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29983FAC" w14:textId="77777777" w:rsidTr="00CD6DD7">
        <w:trPr>
          <w:trHeight w:hRule="exact" w:val="267"/>
        </w:trPr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EF7F0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320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14:paraId="2C0AA222" w14:textId="77777777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11"/>
                <w:sz w:val="20"/>
                <w:szCs w:val="20"/>
              </w:rPr>
              <w:t>L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1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11"/>
                <w:sz w:val="20"/>
                <w:szCs w:val="20"/>
              </w:rPr>
              <w:t>b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1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1"/>
                <w:sz w:val="20"/>
                <w:szCs w:val="20"/>
              </w:rPr>
              <w:t>/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1"/>
                <w:w w:val="111"/>
                <w:sz w:val="20"/>
                <w:szCs w:val="20"/>
              </w:rPr>
              <w:t>(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w w:val="111"/>
                <w:sz w:val="20"/>
                <w:szCs w:val="20"/>
              </w:rPr>
              <w:t>Ru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11"/>
                <w:sz w:val="20"/>
                <w:szCs w:val="20"/>
              </w:rPr>
              <w:t>g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11"/>
                <w:sz w:val="20"/>
                <w:szCs w:val="20"/>
              </w:rPr>
              <w:t>i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w w:val="111"/>
                <w:sz w:val="20"/>
                <w:szCs w:val="20"/>
              </w:rPr>
              <w:t>)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7"/>
                <w:w w:val="111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U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42"/>
                <w:sz w:val="20"/>
                <w:szCs w:val="20"/>
              </w:rPr>
              <w:t>s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2"/>
                <w:w w:val="121"/>
                <w:sz w:val="20"/>
                <w:szCs w:val="20"/>
              </w:rPr>
              <w:t>h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 xml:space="preserve">a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>Periode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b/>
                <w:bCs/>
                <w:w w:val="125"/>
                <w:sz w:val="20"/>
                <w:szCs w:val="20"/>
              </w:rPr>
              <w:t>Berjalan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EFAB437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62E06EDB" w14:textId="62621951" w:rsidR="00CD6DD7" w:rsidRPr="00150A1C" w:rsidRDefault="00CD6DD7" w:rsidP="00CD6DD7">
            <w:pPr>
              <w:spacing w:before="2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           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8,275,000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.0</w:t>
            </w:r>
            <w:r w:rsidRPr="00150A1C">
              <w:rPr>
                <w:rFonts w:ascii="Times New Roman" w:eastAsia="Times New Roman" w:hAnsi="Times New Roman" w:cs="Times New Roman"/>
                <w:b/>
                <w:bCs/>
                <w:spacing w:val="-2"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709AF55" w14:textId="77777777" w:rsidR="00CD6DD7" w:rsidRPr="00150A1C" w:rsidRDefault="00CD6DD7" w:rsidP="00CD6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DD7" w:rsidRPr="00150A1C" w14:paraId="08EC8879" w14:textId="77777777" w:rsidTr="00CD6DD7">
        <w:trPr>
          <w:trHeight w:hRule="exact" w:val="515"/>
        </w:trPr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0CF839F" w14:textId="77777777" w:rsidR="00CD6DD7" w:rsidRPr="00150A1C" w:rsidRDefault="00CD6DD7" w:rsidP="00CD6DD7">
            <w:p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3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32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F9584F" w14:textId="77777777" w:rsidR="00CD6DD7" w:rsidRPr="00150A1C" w:rsidRDefault="00CD6DD7" w:rsidP="00CD6DD7">
            <w:p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L</w:t>
            </w:r>
            <w:r w:rsidRPr="00150A1C"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b</w:t>
            </w:r>
            <w:r w:rsidRPr="00150A1C"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/</w:t>
            </w:r>
            <w:r w:rsidRPr="00150A1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(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w w:val="107"/>
                <w:sz w:val="20"/>
                <w:szCs w:val="20"/>
              </w:rPr>
              <w:t>R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u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g</w:t>
            </w:r>
            <w:r w:rsidRPr="00150A1C">
              <w:rPr>
                <w:rFonts w:ascii="Times New Roman" w:eastAsia="Times New Roman" w:hAnsi="Times New Roman" w:cs="Times New Roman"/>
                <w:w w:val="79"/>
                <w:sz w:val="20"/>
                <w:szCs w:val="20"/>
              </w:rPr>
              <w:t>i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)</w:t>
            </w:r>
            <w:r w:rsidRPr="00150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w w:val="114"/>
                <w:sz w:val="20"/>
                <w:szCs w:val="20"/>
              </w:rPr>
              <w:t>U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114"/>
                <w:sz w:val="20"/>
                <w:szCs w:val="20"/>
              </w:rPr>
              <w:t>s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4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14"/>
                <w:sz w:val="20"/>
                <w:szCs w:val="20"/>
              </w:rPr>
              <w:t>ha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114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P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 w:rsidRPr="00150A1C">
              <w:rPr>
                <w:rFonts w:ascii="Times New Roman" w:eastAsia="Times New Roman" w:hAnsi="Times New Roman" w:cs="Times New Roman"/>
                <w:w w:val="7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od</w:t>
            </w:r>
            <w:r w:rsidRPr="00150A1C"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e</w:t>
            </w:r>
            <w:proofErr w:type="spellEnd"/>
            <w:r w:rsidRPr="00150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B</w:t>
            </w:r>
            <w:r w:rsidRPr="00150A1C"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79"/>
                <w:sz w:val="20"/>
                <w:szCs w:val="20"/>
              </w:rPr>
              <w:t>j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79"/>
                <w:sz w:val="20"/>
                <w:szCs w:val="20"/>
              </w:rPr>
              <w:t>l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FBD979B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14:paraId="376DE508" w14:textId="2400D6EE" w:rsidR="00CD6DD7" w:rsidRPr="00150A1C" w:rsidRDefault="00CD6DD7" w:rsidP="00CD6DD7">
            <w:pPr>
              <w:spacing w:befor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   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8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,275,0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0.0</w:t>
            </w:r>
            <w:r w:rsidRPr="00150A1C"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0DF847F0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DD7" w:rsidRPr="00150A1C" w14:paraId="7134CC5B" w14:textId="77777777" w:rsidTr="00CD6DD7">
        <w:trPr>
          <w:trHeight w:hRule="exact" w:val="258"/>
        </w:trPr>
        <w:tc>
          <w:tcPr>
            <w:tcW w:w="11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53C4BF7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53B43E9" w14:textId="77777777" w:rsidR="00CD6DD7" w:rsidRPr="00150A1C" w:rsidRDefault="00CD6DD7" w:rsidP="00CD6DD7">
            <w:pPr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0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 w:rsidRPr="00150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</w:t>
            </w:r>
            <w:r w:rsidRPr="00150A1C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w w:val="116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6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spacing w:val="6"/>
                <w:w w:val="116"/>
                <w:sz w:val="20"/>
                <w:szCs w:val="20"/>
              </w:rPr>
              <w:t>w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6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16"/>
                <w:sz w:val="20"/>
                <w:szCs w:val="20"/>
              </w:rPr>
              <w:t>ji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116"/>
                <w:sz w:val="20"/>
                <w:szCs w:val="20"/>
              </w:rPr>
              <w:t>b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6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16"/>
                <w:sz w:val="20"/>
                <w:szCs w:val="20"/>
              </w:rPr>
              <w:t>n</w:t>
            </w:r>
            <w:proofErr w:type="spellEnd"/>
            <w:proofErr w:type="gramEnd"/>
            <w:r w:rsidRPr="00150A1C">
              <w:rPr>
                <w:rFonts w:ascii="Times New Roman" w:eastAsia="Times New Roman" w:hAnsi="Times New Roman" w:cs="Times New Roman"/>
                <w:spacing w:val="-25"/>
                <w:w w:val="116"/>
                <w:sz w:val="20"/>
                <w:szCs w:val="20"/>
              </w:rPr>
              <w:t xml:space="preserve"> 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116"/>
                <w:sz w:val="20"/>
                <w:szCs w:val="20"/>
              </w:rPr>
              <w:t>d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6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16"/>
                <w:sz w:val="20"/>
                <w:szCs w:val="20"/>
              </w:rPr>
              <w:t>n</w:t>
            </w:r>
            <w:r w:rsidRPr="00150A1C">
              <w:rPr>
                <w:rFonts w:ascii="Times New Roman" w:eastAsia="Times New Roman" w:hAnsi="Times New Roman" w:cs="Times New Roman"/>
                <w:spacing w:val="16"/>
                <w:w w:val="116"/>
                <w:sz w:val="20"/>
                <w:szCs w:val="20"/>
              </w:rPr>
              <w:t xml:space="preserve"> </w:t>
            </w:r>
            <w:proofErr w:type="spellStart"/>
            <w:r w:rsidRPr="00150A1C">
              <w:rPr>
                <w:rFonts w:ascii="Times New Roman" w:eastAsia="Times New Roman" w:hAnsi="Times New Roman" w:cs="Times New Roman"/>
                <w:w w:val="108"/>
                <w:sz w:val="20"/>
                <w:szCs w:val="20"/>
              </w:rPr>
              <w:t>E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k</w:t>
            </w:r>
            <w:r w:rsidRPr="00150A1C"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u</w:t>
            </w:r>
            <w:r w:rsidRPr="00150A1C"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i</w:t>
            </w:r>
            <w:r w:rsidRPr="00150A1C">
              <w:rPr>
                <w:rFonts w:ascii="Times New Roman" w:eastAsia="Times New Roman" w:hAnsi="Times New Roman" w:cs="Times New Roman"/>
                <w:spacing w:val="1"/>
                <w:w w:val="119"/>
                <w:sz w:val="20"/>
                <w:szCs w:val="20"/>
              </w:rPr>
              <w:t>t</w:t>
            </w:r>
            <w:r w:rsidRPr="00150A1C"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  <w:r w:rsidRPr="00150A1C">
              <w:rPr>
                <w:rFonts w:ascii="Times New Roman" w:eastAsia="Times New Roman" w:hAnsi="Times New Roman" w:cs="Times New Roman"/>
                <w:w w:val="142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DA8FAD0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6AAEE1C" w14:textId="387ABA7B" w:rsidR="00CD6DD7" w:rsidRPr="00150A1C" w:rsidRDefault="00D97B68" w:rsidP="00CD6DD7">
            <w:pPr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       </w:t>
            </w:r>
            <w:r w:rsidR="00CD6DD7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6</w:t>
            </w:r>
            <w:r w:rsidR="00332E80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12.685.631</w:t>
            </w:r>
            <w:r w:rsidR="00CD6DD7" w:rsidRPr="00150A1C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.00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67D550D" w14:textId="77777777" w:rsidR="00CD6DD7" w:rsidRPr="00150A1C" w:rsidRDefault="00CD6DD7" w:rsidP="00CD6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6DDC72" w14:textId="77777777" w:rsidR="00B902CB" w:rsidRDefault="00B902CB" w:rsidP="00CD6DD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1DD24B" w14:textId="77777777" w:rsidR="00B97799" w:rsidRDefault="00B97799" w:rsidP="000613A9">
      <w:pPr>
        <w:rPr>
          <w:rFonts w:ascii="Times New Roman" w:hAnsi="Times New Roman" w:cs="Times New Roman"/>
          <w:sz w:val="24"/>
          <w:szCs w:val="24"/>
        </w:rPr>
      </w:pPr>
    </w:p>
    <w:p w14:paraId="4A01332A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551D959B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26FF3463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5F634C45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50803BE5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614E70E3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50DA46AD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1819EE4C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2B3500AE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4B6B6F80" w14:textId="77777777" w:rsidR="00C61F61" w:rsidRDefault="00C61F61" w:rsidP="000613A9">
      <w:pPr>
        <w:rPr>
          <w:rFonts w:ascii="Times New Roman" w:hAnsi="Times New Roman" w:cs="Times New Roman"/>
          <w:sz w:val="24"/>
          <w:szCs w:val="24"/>
        </w:rPr>
      </w:pPr>
    </w:p>
    <w:p w14:paraId="7B6125A0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24194B45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5CBA8BAB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6BA1F6BE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3CBFC207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038270DA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56AC7744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5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3683"/>
        <w:gridCol w:w="2910"/>
      </w:tblGrid>
      <w:tr w:rsidR="00D97B68" w14:paraId="49463AE5" w14:textId="77777777" w:rsidTr="00A95F3F">
        <w:tc>
          <w:tcPr>
            <w:tcW w:w="2958" w:type="dxa"/>
          </w:tcPr>
          <w:p w14:paraId="453D0437" w14:textId="77777777" w:rsidR="00D97B68" w:rsidRDefault="00D97B68" w:rsidP="00A95F3F">
            <w:pPr>
              <w:spacing w:before="33"/>
              <w:ind w:right="9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pacing w:val="5"/>
                <w:w w:val="9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1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4"/>
                <w:w w:val="99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:</w:t>
            </w:r>
          </w:p>
          <w:p w14:paraId="50D7829A" w14:textId="77777777" w:rsidR="00D97B68" w:rsidRDefault="00D97B68" w:rsidP="00A95F3F">
            <w:pPr>
              <w:spacing w:before="5" w:line="120" w:lineRule="exact"/>
              <w:ind w:right="90"/>
              <w:jc w:val="center"/>
              <w:rPr>
                <w:sz w:val="12"/>
                <w:szCs w:val="12"/>
              </w:rPr>
            </w:pPr>
          </w:p>
          <w:p w14:paraId="76BA38DD" w14:textId="77777777" w:rsidR="00D97B68" w:rsidRDefault="00D97B68" w:rsidP="00A95F3F">
            <w:pPr>
              <w:ind w:right="9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w w:val="79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w w:val="99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8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</w:p>
          <w:p w14:paraId="61247E34" w14:textId="77777777" w:rsidR="00D97B68" w:rsidRDefault="00D97B68" w:rsidP="00A95F3F">
            <w:pPr>
              <w:spacing w:line="200" w:lineRule="exact"/>
              <w:ind w:right="90"/>
              <w:jc w:val="center"/>
            </w:pPr>
          </w:p>
          <w:p w14:paraId="500A7DE9" w14:textId="77777777" w:rsidR="00D97B68" w:rsidRDefault="00D97B68" w:rsidP="00A95F3F">
            <w:pPr>
              <w:spacing w:line="200" w:lineRule="exact"/>
              <w:ind w:right="90"/>
              <w:jc w:val="center"/>
            </w:pPr>
          </w:p>
          <w:p w14:paraId="3D8D3880" w14:textId="77777777" w:rsidR="00D97B68" w:rsidRDefault="00D97B68" w:rsidP="00A95F3F">
            <w:pPr>
              <w:spacing w:before="10" w:line="200" w:lineRule="exact"/>
              <w:ind w:right="90"/>
              <w:jc w:val="center"/>
            </w:pPr>
          </w:p>
          <w:p w14:paraId="6DBD4CB5" w14:textId="77777777" w:rsidR="00D97B68" w:rsidRDefault="00D97B68" w:rsidP="00A95F3F">
            <w:pPr>
              <w:pStyle w:val="ListParagraph"/>
              <w:spacing w:line="360" w:lineRule="auto"/>
              <w:ind w:left="0" w:right="90"/>
              <w:jc w:val="center"/>
              <w:rPr>
                <w:b/>
                <w:lang w:val="id-ID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Choiron</w:t>
            </w:r>
            <w:proofErr w:type="spellEnd"/>
          </w:p>
        </w:tc>
        <w:tc>
          <w:tcPr>
            <w:tcW w:w="3683" w:type="dxa"/>
          </w:tcPr>
          <w:p w14:paraId="12349D2A" w14:textId="77777777" w:rsidR="00D97B68" w:rsidRDefault="00D97B68" w:rsidP="00A95F3F">
            <w:pPr>
              <w:pStyle w:val="ListParagraph"/>
              <w:spacing w:line="360" w:lineRule="auto"/>
              <w:ind w:left="0" w:right="601"/>
              <w:rPr>
                <w:b/>
                <w:lang w:val="id-ID"/>
              </w:rPr>
            </w:pPr>
          </w:p>
        </w:tc>
        <w:tc>
          <w:tcPr>
            <w:tcW w:w="2910" w:type="dxa"/>
          </w:tcPr>
          <w:p w14:paraId="077E0CD5" w14:textId="77777777" w:rsidR="00D97B68" w:rsidRDefault="00D97B68" w:rsidP="00A95F3F">
            <w:pPr>
              <w:spacing w:before="33"/>
              <w:ind w:left="60" w:right="-1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19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w w:val="14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121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:</w:t>
            </w:r>
          </w:p>
          <w:p w14:paraId="09BF002E" w14:textId="77777777" w:rsidR="00D97B68" w:rsidRDefault="00D97B68" w:rsidP="00A95F3F">
            <w:pPr>
              <w:spacing w:before="5" w:line="120" w:lineRule="exact"/>
              <w:rPr>
                <w:sz w:val="12"/>
                <w:szCs w:val="12"/>
              </w:rPr>
            </w:pPr>
          </w:p>
          <w:p w14:paraId="7F768C0B" w14:textId="77777777" w:rsidR="00D97B68" w:rsidRDefault="00D97B68" w:rsidP="00A95F3F">
            <w:pPr>
              <w:ind w:left="-37" w:right="-2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dah</w:t>
            </w:r>
            <w:r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1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8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</w:p>
          <w:p w14:paraId="01E79010" w14:textId="77777777" w:rsidR="00D97B68" w:rsidRDefault="00D97B68" w:rsidP="00A95F3F">
            <w:pPr>
              <w:spacing w:line="200" w:lineRule="exact"/>
            </w:pPr>
          </w:p>
          <w:p w14:paraId="2B8E7847" w14:textId="77777777" w:rsidR="00D97B68" w:rsidRDefault="00D97B68" w:rsidP="00A95F3F">
            <w:pPr>
              <w:spacing w:line="200" w:lineRule="exact"/>
            </w:pPr>
          </w:p>
          <w:p w14:paraId="13A8F3B2" w14:textId="77777777" w:rsidR="00D97B68" w:rsidRDefault="00D97B68" w:rsidP="00A95F3F">
            <w:pPr>
              <w:spacing w:before="10" w:line="200" w:lineRule="exact"/>
            </w:pPr>
          </w:p>
          <w:p w14:paraId="5399AB1C" w14:textId="77777777" w:rsidR="00D97B68" w:rsidRDefault="00D97B68" w:rsidP="00A95F3F">
            <w:pPr>
              <w:pStyle w:val="ListParagraph"/>
              <w:spacing w:line="360" w:lineRule="auto"/>
              <w:ind w:left="0" w:right="-130"/>
              <w:jc w:val="center"/>
              <w:rPr>
                <w:b/>
                <w:lang w:val="id-I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264E4859" wp14:editId="243A3A0D">
                      <wp:simplePos x="0" y="0"/>
                      <wp:positionH relativeFrom="page">
                        <wp:posOffset>3879850</wp:posOffset>
                      </wp:positionH>
                      <wp:positionV relativeFrom="paragraph">
                        <wp:posOffset>-1022985</wp:posOffset>
                      </wp:positionV>
                      <wp:extent cx="1143000" cy="0"/>
                      <wp:effectExtent l="12700" t="11430" r="15875" b="7620"/>
                      <wp:wrapNone/>
                      <wp:docPr id="555616595" name="Group 555616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0"/>
                                <a:chOff x="6110" y="-1611"/>
                                <a:chExt cx="1800" cy="0"/>
                              </a:xfrm>
                            </wpg:grpSpPr>
                            <wps:wsp>
                              <wps:cNvPr id="64074405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0" y="-1611"/>
                                  <a:ext cx="1800" cy="0"/>
                                </a:xfrm>
                                <a:custGeom>
                                  <a:avLst/>
                                  <a:gdLst>
                                    <a:gd name="T0" fmla="+- 0 6110 6110"/>
                                    <a:gd name="T1" fmla="*/ T0 w 1800"/>
                                    <a:gd name="T2" fmla="+- 0 7910 6110"/>
                                    <a:gd name="T3" fmla="*/ T2 w 180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800">
                                      <a:moveTo>
                                        <a:pt x="0" y="0"/>
                                      </a:moveTo>
                                      <a:lnTo>
                                        <a:pt x="18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EC66B0" id="Group 555616595" o:spid="_x0000_s1026" style="position:absolute;margin-left:305.5pt;margin-top:-80.55pt;width:90pt;height:0;z-index:-251651072;mso-position-horizontal-relative:page" coordorigin="6110,-1611" coordsize="1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">
                      <v:shape id="Freeform 17" o:spid="_x0000_s1027" style="position:absolute;left:6110;top:-1611;width:1800;height:0;visibility:visible;mso-wrap-style:square;v-text-anchor:top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" path="m,l1800,e" filled="f" strokeweight="1.06pt">
                        <v:path arrowok="t" o:connecttype="custom" o:connectlocs="0,0;1800,0" o:connectangles="0,0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 xml:space="preserve">Putri </w:t>
            </w:r>
            <w:proofErr w:type="spellStart"/>
            <w:r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>Oktaviana</w:t>
            </w:r>
            <w:proofErr w:type="spellEnd"/>
            <w:r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>Anjaswangi</w:t>
            </w:r>
            <w:proofErr w:type="spellEnd"/>
          </w:p>
        </w:tc>
      </w:tr>
    </w:tbl>
    <w:p w14:paraId="081B58DA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6E3C1CAD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103F050F" w14:textId="77777777" w:rsid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2A34D297" w14:textId="77777777" w:rsid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0AA41E1C" w14:textId="5523C295" w:rsidR="00F83CAA" w:rsidRDefault="00F83CAA" w:rsidP="00F83CAA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A37F8C4" w14:textId="77777777" w:rsidR="00F83CAA" w:rsidRDefault="00F83CAA" w:rsidP="00F83CAA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511"/>
        <w:tblW w:w="89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8"/>
        <w:gridCol w:w="167"/>
        <w:gridCol w:w="4938"/>
        <w:gridCol w:w="70"/>
        <w:gridCol w:w="114"/>
        <w:gridCol w:w="2250"/>
      </w:tblGrid>
      <w:tr w:rsidR="00F83CAA" w14:paraId="0BD3BF0D" w14:textId="77777777" w:rsidTr="00D97B68">
        <w:trPr>
          <w:trHeight w:hRule="exact" w:val="345"/>
        </w:trPr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1448F15" w14:textId="77777777" w:rsidR="00F83CAA" w:rsidRDefault="00F83CAA" w:rsidP="00D97B68">
            <w:pPr>
              <w:spacing w:before="73"/>
              <w:ind w:left="131"/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w w:val="10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w w:val="12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ng</w:t>
            </w:r>
            <w:proofErr w:type="spellEnd"/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3E31BC12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508D529" w14:textId="77777777" w:rsidR="00F83CAA" w:rsidRDefault="00F83CAA" w:rsidP="00D97B68">
            <w:pPr>
              <w:spacing w:before="73"/>
              <w:ind w:left="170" w:right="270"/>
              <w:jc w:val="center"/>
            </w:pPr>
            <w:r>
              <w:rPr>
                <w:rFonts w:ascii="Times New Roman" w:eastAsia="Times New Roman" w:hAnsi="Times New Roman" w:cs="Times New Roman"/>
                <w:spacing w:val="4"/>
                <w:w w:val="113"/>
                <w:sz w:val="20"/>
                <w:szCs w:val="20"/>
              </w:rPr>
              <w:t>Kode</w:t>
            </w:r>
            <w:r>
              <w:rPr>
                <w:rFonts w:ascii="Times New Roman" w:eastAsia="Times New Roman" w:hAnsi="Times New Roman" w:cs="Times New Roman"/>
                <w:spacing w:val="1"/>
                <w:w w:val="1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w w:val="10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12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EE643F0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2C910F3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9C0E0C" w14:textId="77777777" w:rsidR="00F83CAA" w:rsidRDefault="00F83CAA" w:rsidP="00D97B68">
            <w:pPr>
              <w:spacing w:before="73"/>
              <w:ind w:left="810" w:right="898"/>
              <w:jc w:val="center"/>
            </w:pPr>
            <w:r>
              <w:rPr>
                <w:rFonts w:ascii="Times New Roman" w:eastAsia="Times New Roman" w:hAnsi="Times New Roman" w:cs="Times New Roman"/>
                <w:spacing w:val="4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1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i</w:t>
            </w:r>
          </w:p>
        </w:tc>
      </w:tr>
      <w:tr w:rsidR="00F83CAA" w14:paraId="007C6F90" w14:textId="77777777" w:rsidTr="00D97B68">
        <w:trPr>
          <w:trHeight w:hRule="exact" w:val="305"/>
        </w:trPr>
        <w:tc>
          <w:tcPr>
            <w:tcW w:w="1438" w:type="dxa"/>
            <w:tcBorders>
              <w:top w:val="single" w:sz="8" w:space="0" w:color="000000"/>
              <w:left w:val="nil"/>
              <w:bottom w:val="single" w:sz="9" w:space="0" w:color="000000"/>
              <w:right w:val="nil"/>
            </w:tcBorders>
          </w:tcPr>
          <w:p w14:paraId="5554FD49" w14:textId="77777777" w:rsidR="00F83CAA" w:rsidRDefault="00F83CAA" w:rsidP="00D97B68">
            <w:pPr>
              <w:spacing w:before="5"/>
              <w:ind w:left="40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3885AFC3" w14:textId="77777777" w:rsidR="00F83CAA" w:rsidRDefault="00F83CAA" w:rsidP="00D97B68"/>
        </w:tc>
        <w:tc>
          <w:tcPr>
            <w:tcW w:w="49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B4A84C" w14:textId="77777777" w:rsidR="00F83CAA" w:rsidRDefault="00F83CAA" w:rsidP="00D97B68">
            <w:pPr>
              <w:spacing w:before="5"/>
              <w:ind w:left="41"/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w w:val="119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w w:val="12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1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CA9715B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B6E92BD" w14:textId="77777777" w:rsidR="00F83CAA" w:rsidRDefault="00F83CAA" w:rsidP="00D97B68"/>
        </w:tc>
        <w:tc>
          <w:tcPr>
            <w:tcW w:w="22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003EF8" w14:textId="1CB64D2E" w:rsidR="00F83CAA" w:rsidRDefault="00F83CAA" w:rsidP="00D97B68">
            <w:pPr>
              <w:spacing w:before="5"/>
              <w:ind w:left="990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478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00,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</w:tr>
      <w:tr w:rsidR="00F83CAA" w14:paraId="51CB3189" w14:textId="77777777" w:rsidTr="00D97B68">
        <w:trPr>
          <w:trHeight w:hRule="exact" w:val="408"/>
        </w:trPr>
        <w:tc>
          <w:tcPr>
            <w:tcW w:w="1438" w:type="dxa"/>
            <w:tcBorders>
              <w:top w:val="single" w:sz="9" w:space="0" w:color="000000"/>
              <w:left w:val="nil"/>
              <w:bottom w:val="nil"/>
              <w:right w:val="nil"/>
            </w:tcBorders>
          </w:tcPr>
          <w:p w14:paraId="40D09505" w14:textId="77777777" w:rsidR="00F83CAA" w:rsidRDefault="00F83CAA" w:rsidP="00D97B68">
            <w:pPr>
              <w:spacing w:before="98"/>
              <w:ind w:left="40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41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1CF1B304" w14:textId="77777777" w:rsidR="00F83CAA" w:rsidRDefault="00F83CAA" w:rsidP="00D97B68"/>
        </w:tc>
        <w:tc>
          <w:tcPr>
            <w:tcW w:w="493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7F6D695B" w14:textId="77777777" w:rsidR="00F83CAA" w:rsidRDefault="00F83CAA" w:rsidP="00D97B68">
            <w:pPr>
              <w:spacing w:before="99"/>
              <w:ind w:left="41"/>
            </w:pPr>
            <w:proofErr w:type="spellStart"/>
            <w:r>
              <w:rPr>
                <w:rFonts w:ascii="Times New Roman" w:eastAsia="Times New Roman" w:hAnsi="Times New Roman" w:cs="Times New Roman"/>
                <w:spacing w:val="4"/>
                <w:w w:val="12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w w:val="12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dapa</w:t>
            </w:r>
            <w:r>
              <w:rPr>
                <w:rFonts w:ascii="Times New Roman" w:eastAsia="Times New Roman" w:hAnsi="Times New Roman" w:cs="Times New Roman"/>
                <w:spacing w:val="1"/>
                <w:w w:val="12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2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w w:val="1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w w:val="14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a</w:t>
            </w:r>
          </w:p>
        </w:tc>
        <w:tc>
          <w:tcPr>
            <w:tcW w:w="7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36FBE26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0DE7579" w14:textId="77777777" w:rsidR="00F83CAA" w:rsidRDefault="00F83CAA" w:rsidP="00D97B68"/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14D693D" w14:textId="382D6C1D" w:rsidR="00F83CAA" w:rsidRDefault="00F83CAA" w:rsidP="00D97B68">
            <w:pPr>
              <w:spacing w:before="99"/>
              <w:ind w:left="997"/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.478,50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,00</w:t>
            </w:r>
          </w:p>
        </w:tc>
      </w:tr>
      <w:tr w:rsidR="00F83CAA" w14:paraId="0475C2A4" w14:textId="77777777" w:rsidTr="00D97B68">
        <w:trPr>
          <w:trHeight w:hRule="exact" w:val="306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7B382F94" w14:textId="56E5F723" w:rsidR="00F83CAA" w:rsidRDefault="00F83CAA" w:rsidP="00D97B68">
            <w:pPr>
              <w:spacing w:before="45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="00CD6DD7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358646AA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7B51B202" w14:textId="082AAF05" w:rsidR="00F83CAA" w:rsidRDefault="00CD6DD7" w:rsidP="00D97B68">
            <w:pPr>
              <w:spacing w:before="45"/>
              <w:ind w:left="40"/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>Bisnis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 xml:space="preserve"> Sosial dan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>Layanan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 xml:space="preserve"> Umum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826F728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9E479E5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D252128" w14:textId="264307BA" w:rsidR="00F83CAA" w:rsidRDefault="00F83CAA" w:rsidP="00D97B68">
            <w:pPr>
              <w:spacing w:before="45"/>
              <w:ind w:left="998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1,548,500,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</w:tr>
      <w:tr w:rsidR="00F83CAA" w14:paraId="2DA42080" w14:textId="77777777" w:rsidTr="00D97B68">
        <w:trPr>
          <w:trHeight w:hRule="exact" w:val="250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34B8CF84" w14:textId="07AE04BB" w:rsidR="00F83CAA" w:rsidRDefault="00F83CAA" w:rsidP="00D97B68">
            <w:pPr>
              <w:spacing w:before="8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1</w:t>
            </w:r>
            <w:r w:rsidR="00CD6DD7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1011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30FDCECD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13F34BC4" w14:textId="32AED110" w:rsidR="00F83CAA" w:rsidRDefault="00CD6DD7" w:rsidP="00D97B68">
            <w:pPr>
              <w:spacing w:before="8"/>
              <w:ind w:left="41"/>
            </w:pPr>
            <w:proofErr w:type="spellStart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>Pendapatan</w:t>
            </w:r>
            <w:proofErr w:type="spellEnd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 xml:space="preserve"> Jasa </w:t>
            </w:r>
            <w:proofErr w:type="spellStart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>Pembayaran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7AE6801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8D8EB57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DAE1B9A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1,060,500,00</w:t>
            </w:r>
          </w:p>
          <w:p w14:paraId="43BB79BC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  <w:p w14:paraId="6B9E13D1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  <w:p w14:paraId="34C967E9" w14:textId="448235D3" w:rsidR="00F83CAA" w:rsidRDefault="00F83CAA" w:rsidP="00D97B68">
            <w:pPr>
              <w:spacing w:before="8"/>
              <w:ind w:left="995"/>
            </w:pPr>
          </w:p>
        </w:tc>
      </w:tr>
      <w:tr w:rsidR="00F83CAA" w14:paraId="63BD84C6" w14:textId="77777777" w:rsidTr="00D97B68">
        <w:trPr>
          <w:trHeight w:hRule="exact" w:val="926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1AF02260" w14:textId="77777777" w:rsidR="00F83CAA" w:rsidRDefault="00CD6DD7" w:rsidP="00D97B68">
            <w:pPr>
              <w:spacing w:after="0"/>
              <w:ind w:left="52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411016</w:t>
            </w:r>
          </w:p>
          <w:p w14:paraId="66AB0002" w14:textId="77777777" w:rsidR="00CD6DD7" w:rsidRDefault="00CD6DD7" w:rsidP="00D97B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4150</w:t>
            </w:r>
          </w:p>
          <w:p w14:paraId="1077C2B9" w14:textId="64DD33EE" w:rsidR="00CD6DD7" w:rsidRDefault="00CD6DD7" w:rsidP="00D97B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415005</w:t>
            </w:r>
          </w:p>
          <w:p w14:paraId="2ADCD0B2" w14:textId="1980BE21" w:rsidR="00CD6DD7" w:rsidRPr="00CD6DD7" w:rsidRDefault="00CD6DD7" w:rsidP="00D97B6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743EFE86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6E41FB52" w14:textId="11F190E8" w:rsidR="00F83CAA" w:rsidRDefault="00CD6DD7" w:rsidP="00D97B68">
            <w:pPr>
              <w:spacing w:before="8" w:after="0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>Pendapatan</w:t>
            </w:r>
            <w:proofErr w:type="spellEnd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>Fotocopy</w:t>
            </w:r>
            <w:proofErr w:type="spellEnd"/>
          </w:p>
          <w:p w14:paraId="680E8C7D" w14:textId="253282FA" w:rsidR="00CD6DD7" w:rsidRDefault="00CD6DD7" w:rsidP="00D97B68">
            <w:pPr>
              <w:spacing w:after="0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>Bisnis</w:t>
            </w:r>
            <w:proofErr w:type="spellEnd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 xml:space="preserve"> Keuangan</w:t>
            </w:r>
          </w:p>
          <w:p w14:paraId="6FF25272" w14:textId="06737A3C" w:rsidR="00CD6DD7" w:rsidRDefault="00CD6DD7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 xml:space="preserve">Hasil Usaha </w:t>
            </w:r>
            <w:proofErr w:type="spellStart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>Penyertaan</w:t>
            </w:r>
            <w:proofErr w:type="spellEnd"/>
            <w:r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  <w:t xml:space="preserve"> Modal</w:t>
            </w:r>
          </w:p>
          <w:p w14:paraId="3D6A473B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  <w:p w14:paraId="51356572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  <w:p w14:paraId="734648BE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  <w:p w14:paraId="3E50815F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  <w:p w14:paraId="118B5932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  <w:p w14:paraId="2FB74DEC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635184C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DF1F2F9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5CAFD7E" w14:textId="77777777" w:rsidR="00F83CAA" w:rsidRDefault="00F83CAA" w:rsidP="00D97B68">
            <w:pPr>
              <w:spacing w:before="8" w:after="0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488,000,00</w:t>
            </w:r>
          </w:p>
          <w:p w14:paraId="10C9D713" w14:textId="3A331D82" w:rsidR="00F83CAA" w:rsidRDefault="00F83CAA" w:rsidP="00D97B68">
            <w:pPr>
              <w:spacing w:after="0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6,930,000.00</w:t>
            </w:r>
          </w:p>
          <w:p w14:paraId="18ECF2B3" w14:textId="47D1075E" w:rsidR="00F83CAA" w:rsidRDefault="00F83CAA" w:rsidP="00D97B68">
            <w:pPr>
              <w:spacing w:after="0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               6,930,000.00</w:t>
            </w:r>
          </w:p>
          <w:p w14:paraId="527267F0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  <w:p w14:paraId="46C19DCD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  <w:p w14:paraId="11A8F335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  <w:p w14:paraId="6705C280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  <w:p w14:paraId="260332B8" w14:textId="3F8473BC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F83CAA" w14:paraId="7BE9D632" w14:textId="77777777" w:rsidTr="00D97B68">
        <w:trPr>
          <w:trHeight w:hRule="exact" w:val="80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12860E82" w14:textId="1399F295" w:rsidR="00F83CAA" w:rsidRDefault="00F83CAA" w:rsidP="00D97B68">
            <w:pPr>
              <w:spacing w:before="8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3BE75915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35515BE3" w14:textId="77777777" w:rsidR="00F83CAA" w:rsidRDefault="00F83CAA" w:rsidP="00D97B68">
            <w:pPr>
              <w:spacing w:before="8"/>
              <w:ind w:left="41"/>
              <w:rPr>
                <w:rFonts w:ascii="Times New Roman" w:eastAsia="Times New Roman" w:hAnsi="Times New Roman" w:cs="Times New Roman"/>
                <w:w w:val="115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D3EE477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0CF6A45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02CA604" w14:textId="77777777" w:rsidR="00F83CAA" w:rsidRDefault="00F83CAA" w:rsidP="00D97B68">
            <w:pPr>
              <w:spacing w:before="8"/>
              <w:ind w:left="995"/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F83CAA" w14:paraId="38D03DF5" w14:textId="77777777" w:rsidTr="00D97B68">
        <w:trPr>
          <w:trHeight w:hRule="exact" w:val="278"/>
        </w:trPr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C7F9396" w14:textId="77777777" w:rsidR="00F83CAA" w:rsidRDefault="00F83CAA" w:rsidP="00D97B68">
            <w:pPr>
              <w:spacing w:line="200" w:lineRule="exact"/>
              <w:ind w:left="40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154DA71A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5F106078" w14:textId="77777777" w:rsidR="00F83CAA" w:rsidRDefault="00F83CAA" w:rsidP="00D97B68">
            <w:pPr>
              <w:spacing w:line="200" w:lineRule="exact"/>
              <w:ind w:left="41"/>
            </w:pPr>
            <w:r>
              <w:rPr>
                <w:rFonts w:ascii="Times New Roman" w:eastAsia="Times New Roman" w:hAnsi="Times New Roman" w:cs="Times New Roman"/>
                <w:spacing w:val="4"/>
                <w:w w:val="10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w w:val="12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</w:t>
            </w:r>
          </w:p>
        </w:tc>
        <w:tc>
          <w:tcPr>
            <w:tcW w:w="70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14:paraId="1251B523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39EB583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AA64C76" w14:textId="42D46E7B" w:rsidR="00F83CAA" w:rsidRDefault="00F83CAA" w:rsidP="00D97B68">
            <w:pPr>
              <w:spacing w:line="200" w:lineRule="exact"/>
              <w:ind w:left="847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  203,500,00</w:t>
            </w:r>
          </w:p>
        </w:tc>
      </w:tr>
      <w:tr w:rsidR="00F83CAA" w14:paraId="05EA5326" w14:textId="77777777" w:rsidTr="00D97B68">
        <w:trPr>
          <w:trHeight w:hRule="exact" w:val="540"/>
        </w:trPr>
        <w:tc>
          <w:tcPr>
            <w:tcW w:w="143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7E5B9D8" w14:textId="77777777" w:rsidR="00F83CAA" w:rsidRDefault="00F83CAA" w:rsidP="00D97B68">
            <w:pPr>
              <w:spacing w:before="2" w:line="100" w:lineRule="exact"/>
              <w:rPr>
                <w:sz w:val="10"/>
                <w:szCs w:val="10"/>
              </w:rPr>
            </w:pPr>
          </w:p>
          <w:p w14:paraId="33176524" w14:textId="77777777" w:rsidR="00F83CAA" w:rsidRDefault="00F83CAA" w:rsidP="00D97B68">
            <w:pPr>
              <w:ind w:left="40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51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238FEF78" w14:textId="77777777" w:rsidR="00F83CAA" w:rsidRDefault="00F83CAA" w:rsidP="00D97B68"/>
        </w:tc>
        <w:tc>
          <w:tcPr>
            <w:tcW w:w="4938" w:type="dxa"/>
            <w:tcBorders>
              <w:top w:val="single" w:sz="9" w:space="0" w:color="000000"/>
              <w:left w:val="nil"/>
              <w:bottom w:val="nil"/>
              <w:right w:val="nil"/>
            </w:tcBorders>
          </w:tcPr>
          <w:p w14:paraId="63E29CD1" w14:textId="77777777" w:rsidR="00F83CAA" w:rsidRDefault="00F83CAA" w:rsidP="00D97B68">
            <w:pPr>
              <w:spacing w:line="100" w:lineRule="exact"/>
              <w:rPr>
                <w:sz w:val="10"/>
                <w:szCs w:val="10"/>
              </w:rPr>
            </w:pPr>
          </w:p>
          <w:p w14:paraId="07A6F00C" w14:textId="77777777" w:rsidR="00F83CAA" w:rsidRDefault="00F83CAA" w:rsidP="00D97B68">
            <w:pPr>
              <w:ind w:left="41"/>
            </w:pPr>
            <w:r>
              <w:rPr>
                <w:rFonts w:ascii="Times New Roman" w:eastAsia="Times New Roman" w:hAnsi="Times New Roman" w:cs="Times New Roman"/>
                <w:spacing w:val="5"/>
                <w:w w:val="118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w w:val="118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18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w w:val="118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w w:val="118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w w:val="14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a</w:t>
            </w:r>
          </w:p>
        </w:tc>
        <w:tc>
          <w:tcPr>
            <w:tcW w:w="70" w:type="dxa"/>
            <w:tcBorders>
              <w:top w:val="single" w:sz="9" w:space="0" w:color="000000"/>
              <w:left w:val="nil"/>
              <w:bottom w:val="nil"/>
              <w:right w:val="nil"/>
            </w:tcBorders>
          </w:tcPr>
          <w:p w14:paraId="2A53A1FA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579AE56" w14:textId="77777777" w:rsidR="00F83CAA" w:rsidRDefault="00F83CAA" w:rsidP="00D97B68"/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8221421" w14:textId="77777777" w:rsidR="00F83CAA" w:rsidRDefault="00F83CAA" w:rsidP="00D97B68">
            <w:pPr>
              <w:spacing w:before="2" w:line="100" w:lineRule="exact"/>
              <w:rPr>
                <w:sz w:val="10"/>
                <w:szCs w:val="10"/>
              </w:rPr>
            </w:pPr>
          </w:p>
          <w:p w14:paraId="1E6AE545" w14:textId="5037F4F5" w:rsidR="00F83CAA" w:rsidRDefault="00CD6DD7" w:rsidP="00D97B68">
            <w:pPr>
              <w:ind w:left="887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  </w:t>
            </w:r>
            <w:r w:rsidR="00F83CAA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128,500,</w:t>
            </w:r>
            <w:r w:rsidR="00F83CAA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="00F83CAA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</w:tr>
      <w:tr w:rsidR="00F83CAA" w14:paraId="0350BB97" w14:textId="77777777" w:rsidTr="00D97B68">
        <w:trPr>
          <w:trHeight w:hRule="exact" w:val="306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09848C6F" w14:textId="7AD5775A" w:rsidR="00F83CAA" w:rsidRDefault="00F83CAA" w:rsidP="00D97B68">
            <w:pPr>
              <w:spacing w:before="44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5"/>
                <w:w w:val="110"/>
                <w:sz w:val="20"/>
                <w:szCs w:val="20"/>
              </w:rPr>
              <w:t>1</w:t>
            </w:r>
            <w:r w:rsidR="00CD6DD7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3D0C3792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18BCAD30" w14:textId="301EEF74" w:rsidR="00F83CAA" w:rsidRDefault="00F83CAA" w:rsidP="00D97B68">
            <w:pPr>
              <w:spacing w:before="44"/>
              <w:ind w:left="40"/>
            </w:pPr>
            <w:r>
              <w:rPr>
                <w:rFonts w:ascii="Times New Roman" w:eastAsia="Times New Roman" w:hAnsi="Times New Roman" w:cs="Times New Roman"/>
                <w:spacing w:val="3"/>
                <w:w w:val="11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w w:val="11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11"/>
                <w:sz w:val="20"/>
                <w:szCs w:val="20"/>
              </w:rPr>
              <w:t>ban</w:t>
            </w:r>
            <w:r>
              <w:rPr>
                <w:rFonts w:ascii="Times New Roman" w:eastAsia="Times New Roman" w:hAnsi="Times New Roman" w:cs="Times New Roman"/>
                <w:spacing w:val="5"/>
                <w:w w:val="1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19"/>
                <w:sz w:val="20"/>
                <w:szCs w:val="20"/>
              </w:rPr>
              <w:t>P</w:t>
            </w:r>
            <w:r w:rsidR="00CD6DD7"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okok</w:t>
            </w:r>
            <w:proofErr w:type="spellEnd"/>
            <w:r w:rsidR="00CD6DD7"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 xml:space="preserve"> </w:t>
            </w:r>
            <w:proofErr w:type="spellStart"/>
            <w:r w:rsidR="00CD6DD7">
              <w:rPr>
                <w:rFonts w:ascii="Times New Roman" w:eastAsia="Times New Roman" w:hAnsi="Times New Roman" w:cs="Times New Roman"/>
                <w:w w:val="124"/>
                <w:sz w:val="20"/>
                <w:szCs w:val="20"/>
              </w:rPr>
              <w:t>Penjualan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94CD96A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43D7C38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5D3397A" w14:textId="1F5CFBBF" w:rsidR="00F83CAA" w:rsidRDefault="00CD6DD7" w:rsidP="00D97B68">
            <w:pPr>
              <w:spacing w:before="44"/>
              <w:ind w:left="998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</w:t>
            </w:r>
            <w:r w:rsidR="00F83CAA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128,500,</w:t>
            </w:r>
            <w:r w:rsidR="00F83CAA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 w:rsidR="00F83CAA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</w:tr>
      <w:tr w:rsidR="00F83CAA" w14:paraId="471D7D8D" w14:textId="77777777" w:rsidTr="00D97B68">
        <w:trPr>
          <w:trHeight w:hRule="exact" w:val="251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4B394128" w14:textId="556EC4D1" w:rsidR="00F83CAA" w:rsidRDefault="00F83CAA" w:rsidP="00D97B68">
            <w:pPr>
              <w:spacing w:before="9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5"/>
                <w:w w:val="110"/>
                <w:sz w:val="20"/>
                <w:szCs w:val="20"/>
              </w:rPr>
              <w:t>1</w:t>
            </w:r>
            <w:r w:rsidR="00CD6DD7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2002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6E85894D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13F143CA" w14:textId="18BFA97A" w:rsidR="00F83CAA" w:rsidRDefault="00CD6DD7" w:rsidP="00D97B68">
            <w:pPr>
              <w:spacing w:before="9"/>
              <w:ind w:left="41"/>
            </w:pPr>
            <w:proofErr w:type="spellStart"/>
            <w:r>
              <w:rPr>
                <w:rFonts w:ascii="Times New Roman" w:eastAsia="Times New Roman" w:hAnsi="Times New Roman" w:cs="Times New Roman"/>
                <w:w w:val="106"/>
                <w:sz w:val="20"/>
                <w:szCs w:val="20"/>
              </w:rPr>
              <w:t>Pembelian</w:t>
            </w:r>
            <w:proofErr w:type="spellEnd"/>
            <w:r>
              <w:rPr>
                <w:rFonts w:ascii="Times New Roman" w:eastAsia="Times New Roman" w:hAnsi="Times New Roman" w:cs="Times New Roman"/>
                <w:w w:val="106"/>
                <w:sz w:val="20"/>
                <w:szCs w:val="20"/>
              </w:rPr>
              <w:t xml:space="preserve"> Bahan Baku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9C256C1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F86F0B3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6CCBA8D" w14:textId="2A4757EF" w:rsidR="00F83CAA" w:rsidRDefault="00CD6DD7" w:rsidP="00D97B68">
            <w:pPr>
              <w:spacing w:before="9"/>
              <w:ind w:left="996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 </w:t>
            </w:r>
            <w:r w:rsidR="00F83CAA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128,500,00</w:t>
            </w:r>
          </w:p>
        </w:tc>
      </w:tr>
      <w:tr w:rsidR="00F83CAA" w14:paraId="3437DCA3" w14:textId="77777777" w:rsidTr="00D97B68">
        <w:trPr>
          <w:trHeight w:hRule="exact" w:val="250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51666B41" w14:textId="765D8AA1" w:rsidR="00F83CAA" w:rsidRDefault="00F83CAA" w:rsidP="00D97B68">
            <w:pPr>
              <w:spacing w:line="200" w:lineRule="exact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</w:t>
            </w:r>
            <w:r w:rsidR="00CD6DD7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2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612D7F11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2970A2F1" w14:textId="6B1B615C" w:rsidR="00F83CAA" w:rsidRDefault="00CD6DD7" w:rsidP="00D97B68">
            <w:pPr>
              <w:spacing w:line="200" w:lineRule="exact"/>
              <w:ind w:left="40"/>
            </w:pPr>
            <w:r>
              <w:rPr>
                <w:rFonts w:ascii="Times New Roman" w:eastAsia="Times New Roman" w:hAnsi="Times New Roman" w:cs="Times New Roman"/>
                <w:spacing w:val="3"/>
                <w:w w:val="111"/>
                <w:sz w:val="20"/>
                <w:szCs w:val="20"/>
              </w:rPr>
              <w:t>Beban Lain-Lain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127C360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D7F332F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3DB6ED6" w14:textId="5A469E03" w:rsidR="00F83CAA" w:rsidRDefault="00F83CAA" w:rsidP="00D97B68">
            <w:pPr>
              <w:spacing w:line="200" w:lineRule="exact"/>
              <w:ind w:left="1164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75,000,00</w:t>
            </w:r>
          </w:p>
        </w:tc>
      </w:tr>
      <w:tr w:rsidR="00F83CAA" w14:paraId="2E9814B4" w14:textId="77777777" w:rsidTr="00D97B68">
        <w:trPr>
          <w:trHeight w:hRule="exact" w:val="250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5E182B56" w14:textId="3F9E0F80" w:rsidR="00F83CAA" w:rsidRDefault="00F83CAA" w:rsidP="00D97B68">
            <w:pPr>
              <w:spacing w:before="8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</w:t>
            </w:r>
            <w:r w:rsidR="00CD6DD7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210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60435F14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13A35E21" w14:textId="16280BC0" w:rsidR="00F83CAA" w:rsidRDefault="00CD6DD7" w:rsidP="00D97B68">
            <w:pPr>
              <w:spacing w:before="8"/>
              <w:ind w:left="41"/>
            </w:pPr>
            <w:r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Beban Lainnya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D5EE5FC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CA9F81F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FA0959A" w14:textId="7AC8C510" w:rsidR="00F83CAA" w:rsidRDefault="00F83CAA" w:rsidP="00D97B68">
            <w:pPr>
              <w:spacing w:before="8"/>
              <w:ind w:left="1163"/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75,000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0</w:t>
            </w:r>
          </w:p>
        </w:tc>
      </w:tr>
      <w:tr w:rsidR="00F83CAA" w14:paraId="5852A7B0" w14:textId="77777777" w:rsidTr="00D97B68">
        <w:trPr>
          <w:trHeight w:hRule="exact" w:val="230"/>
        </w:trPr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1B5F1C7A" w14:textId="42F645DD" w:rsidR="00F83CAA" w:rsidRDefault="00F83CAA" w:rsidP="00D97B68">
            <w:pPr>
              <w:spacing w:line="200" w:lineRule="exact"/>
              <w:ind w:left="52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5</w:t>
            </w:r>
            <w:r w:rsidR="00CD6DD7"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21010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14:paraId="2AD43B0E" w14:textId="77777777" w:rsidR="00F83CAA" w:rsidRDefault="00F83CAA" w:rsidP="00D97B68"/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14:paraId="2AEA4D8C" w14:textId="3DBEB300" w:rsidR="00F83CAA" w:rsidRDefault="00F83CAA" w:rsidP="00D97B68">
            <w:pPr>
              <w:spacing w:line="200" w:lineRule="exact"/>
              <w:ind w:left="41"/>
            </w:pPr>
            <w:r>
              <w:rPr>
                <w:rFonts w:ascii="Times New Roman" w:eastAsia="Times New Roman" w:hAnsi="Times New Roman" w:cs="Times New Roman"/>
                <w:w w:val="11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w w:val="112"/>
                <w:sz w:val="20"/>
                <w:szCs w:val="20"/>
              </w:rPr>
              <w:t>eb</w:t>
            </w:r>
            <w:r>
              <w:rPr>
                <w:rFonts w:ascii="Times New Roman" w:eastAsia="Times New Roman" w:hAnsi="Times New Roman" w:cs="Times New Roman"/>
                <w:w w:val="112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w w:val="112"/>
                <w:sz w:val="20"/>
                <w:szCs w:val="20"/>
              </w:rPr>
              <w:t xml:space="preserve"> </w:t>
            </w:r>
            <w:proofErr w:type="gramStart"/>
            <w:r w:rsidR="00CD6DD7">
              <w:rPr>
                <w:rFonts w:ascii="Times New Roman" w:eastAsia="Times New Roman" w:hAnsi="Times New Roman" w:cs="Times New Roman"/>
                <w:spacing w:val="-1"/>
                <w:w w:val="119"/>
                <w:sz w:val="20"/>
                <w:szCs w:val="20"/>
              </w:rPr>
              <w:t>Non Usaha</w:t>
            </w:r>
            <w:proofErr w:type="gram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9ADB5F1" w14:textId="77777777" w:rsidR="00F83CAA" w:rsidRDefault="00F83CAA" w:rsidP="00D97B68"/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829E6B3" w14:textId="77777777" w:rsidR="00F83CAA" w:rsidRDefault="00F83CAA" w:rsidP="00D97B68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A841627" w14:textId="50C5C467" w:rsidR="00F83CAA" w:rsidRDefault="00F83CAA" w:rsidP="00D97B68">
            <w:pPr>
              <w:spacing w:line="200" w:lineRule="exact"/>
              <w:ind w:left="1161"/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75,000,00</w:t>
            </w:r>
          </w:p>
        </w:tc>
      </w:tr>
    </w:tbl>
    <w:p w14:paraId="21D42435" w14:textId="2B630535" w:rsidR="00CD6DD7" w:rsidRDefault="00CD6DD7" w:rsidP="00D97B68">
      <w:pPr>
        <w:pStyle w:val="ListParagraph"/>
        <w:spacing w:before="93" w:line="220" w:lineRule="exact"/>
        <w:ind w:left="0" w:right="-828"/>
        <w:jc w:val="center"/>
      </w:pPr>
      <w:r w:rsidRPr="005A54BD">
        <w:rPr>
          <w:rFonts w:ascii="Times New Roman" w:eastAsia="Times New Roman" w:hAnsi="Times New Roman"/>
          <w:sz w:val="20"/>
          <w:szCs w:val="20"/>
        </w:rPr>
        <w:t>DESA</w:t>
      </w:r>
      <w:r w:rsidRPr="005A54BD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 xml:space="preserve">SEPANDE </w:t>
      </w:r>
      <w:r w:rsidRPr="005A54BD">
        <w:rPr>
          <w:rFonts w:ascii="Times New Roman" w:eastAsia="Times New Roman" w:hAnsi="Times New Roman"/>
          <w:sz w:val="20"/>
          <w:szCs w:val="20"/>
        </w:rPr>
        <w:t>KECAMATAN</w:t>
      </w:r>
      <w:r w:rsidRPr="005A54BD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99"/>
          <w:sz w:val="20"/>
          <w:szCs w:val="20"/>
        </w:rPr>
        <w:t>CANDI</w:t>
      </w:r>
      <w:r w:rsidRPr="005A54BD">
        <w:rPr>
          <w:rFonts w:ascii="Times New Roman" w:eastAsia="Times New Roman" w:hAnsi="Times New Roman"/>
          <w:w w:val="99"/>
          <w:sz w:val="20"/>
          <w:szCs w:val="20"/>
        </w:rPr>
        <w:t xml:space="preserve"> </w:t>
      </w:r>
      <w:r w:rsidRPr="005A54BD">
        <w:rPr>
          <w:rFonts w:ascii="Times New Roman" w:eastAsia="Times New Roman" w:hAnsi="Times New Roman"/>
          <w:sz w:val="20"/>
          <w:szCs w:val="20"/>
        </w:rPr>
        <w:t>KABUPATEN</w:t>
      </w:r>
      <w:r w:rsidRPr="005A54BD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99"/>
          <w:sz w:val="20"/>
          <w:szCs w:val="20"/>
        </w:rPr>
        <w:t>SIDOARJO</w:t>
      </w:r>
    </w:p>
    <w:p w14:paraId="627DBD26" w14:textId="4B86A1DA" w:rsidR="00CD6DD7" w:rsidRDefault="00CD6DD7" w:rsidP="00D97B68">
      <w:pPr>
        <w:pStyle w:val="ListParagraph"/>
        <w:spacing w:before="31" w:line="242" w:lineRule="auto"/>
        <w:ind w:left="0" w:right="-828"/>
        <w:jc w:val="center"/>
        <w:rPr>
          <w:rFonts w:ascii="Times New Roman" w:eastAsia="Times New Roman" w:hAnsi="Times New Roman"/>
          <w:w w:val="125"/>
          <w:sz w:val="20"/>
          <w:szCs w:val="20"/>
        </w:rPr>
      </w:pPr>
      <w:r w:rsidRPr="005A54BD">
        <w:rPr>
          <w:rFonts w:ascii="Times New Roman" w:eastAsia="Times New Roman" w:hAnsi="Times New Roman"/>
          <w:sz w:val="20"/>
          <w:szCs w:val="20"/>
        </w:rPr>
        <w:t>BUM</w:t>
      </w:r>
      <w:r w:rsidRPr="005A54BD">
        <w:rPr>
          <w:rFonts w:ascii="Times New Roman" w:eastAsia="Times New Roman" w:hAnsi="Times New Roman"/>
          <w:spacing w:val="4"/>
          <w:sz w:val="20"/>
          <w:szCs w:val="20"/>
        </w:rPr>
        <w:t xml:space="preserve"> </w:t>
      </w:r>
      <w:r w:rsidRPr="005A54BD">
        <w:rPr>
          <w:rFonts w:ascii="Times New Roman" w:eastAsia="Times New Roman" w:hAnsi="Times New Roman"/>
          <w:spacing w:val="2"/>
          <w:w w:val="118"/>
          <w:sz w:val="20"/>
          <w:szCs w:val="20"/>
        </w:rPr>
        <w:t>D</w:t>
      </w:r>
      <w:r w:rsidRPr="005A54BD">
        <w:rPr>
          <w:rFonts w:ascii="Times New Roman" w:eastAsia="Times New Roman" w:hAnsi="Times New Roman"/>
          <w:spacing w:val="-1"/>
          <w:w w:val="118"/>
          <w:sz w:val="20"/>
          <w:szCs w:val="20"/>
        </w:rPr>
        <w:t>e</w:t>
      </w:r>
      <w:r w:rsidRPr="005A54BD">
        <w:rPr>
          <w:rFonts w:ascii="Times New Roman" w:eastAsia="Times New Roman" w:hAnsi="Times New Roman"/>
          <w:w w:val="118"/>
          <w:sz w:val="20"/>
          <w:szCs w:val="20"/>
        </w:rPr>
        <w:t>sa</w:t>
      </w:r>
      <w:r w:rsidRPr="005A54BD">
        <w:rPr>
          <w:rFonts w:ascii="Times New Roman" w:eastAsia="Times New Roman" w:hAnsi="Times New Roman"/>
          <w:spacing w:val="-2"/>
          <w:w w:val="118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118"/>
          <w:sz w:val="20"/>
          <w:szCs w:val="20"/>
        </w:rPr>
        <w:t>Jaya Makmur</w:t>
      </w:r>
    </w:p>
    <w:p w14:paraId="0CCE47FB" w14:textId="64D9653A" w:rsidR="00CD6DD7" w:rsidRPr="005A54BD" w:rsidRDefault="00CD6DD7" w:rsidP="00D97B68">
      <w:pPr>
        <w:pStyle w:val="ListParagraph"/>
        <w:spacing w:before="31" w:line="242" w:lineRule="auto"/>
        <w:ind w:left="0" w:right="-828"/>
        <w:jc w:val="center"/>
        <w:rPr>
          <w:spacing w:val="5"/>
          <w:w w:val="116"/>
        </w:rPr>
      </w:pPr>
      <w:r w:rsidRPr="005A54BD">
        <w:rPr>
          <w:rFonts w:ascii="Times New Roman" w:eastAsia="Times New Roman" w:hAnsi="Times New Roman"/>
          <w:spacing w:val="-7"/>
          <w:w w:val="116"/>
          <w:sz w:val="20"/>
          <w:szCs w:val="20"/>
        </w:rPr>
        <w:t>A</w:t>
      </w:r>
      <w:r w:rsidRPr="005A54BD">
        <w:rPr>
          <w:rFonts w:ascii="Times New Roman" w:eastAsia="Times New Roman" w:hAnsi="Times New Roman"/>
          <w:spacing w:val="-1"/>
          <w:w w:val="116"/>
          <w:sz w:val="20"/>
          <w:szCs w:val="20"/>
        </w:rPr>
        <w:t>l</w:t>
      </w:r>
      <w:r w:rsidRPr="005A54BD">
        <w:rPr>
          <w:rFonts w:ascii="Times New Roman" w:eastAsia="Times New Roman" w:hAnsi="Times New Roman"/>
          <w:w w:val="116"/>
          <w:sz w:val="20"/>
          <w:szCs w:val="20"/>
        </w:rPr>
        <w:t>ama</w:t>
      </w:r>
      <w:r w:rsidRPr="005A54BD">
        <w:rPr>
          <w:rFonts w:ascii="Times New Roman" w:eastAsia="Times New Roman" w:hAnsi="Times New Roman"/>
          <w:spacing w:val="1"/>
          <w:w w:val="116"/>
          <w:sz w:val="20"/>
          <w:szCs w:val="20"/>
        </w:rPr>
        <w:t>t:</w:t>
      </w:r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Jl. Raya </w:t>
      </w:r>
      <w:proofErr w:type="spellStart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>Sepande</w:t>
      </w:r>
      <w:proofErr w:type="spellEnd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No 44. </w:t>
      </w:r>
      <w:proofErr w:type="spellStart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>Sepande</w:t>
      </w:r>
      <w:proofErr w:type="spellEnd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, Candi, </w:t>
      </w:r>
      <w:proofErr w:type="spellStart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>Siodarjo</w:t>
      </w:r>
      <w:proofErr w:type="spellEnd"/>
    </w:p>
    <w:p w14:paraId="60AC0E3F" w14:textId="77777777" w:rsidR="00CD6DD7" w:rsidRPr="005A54BD" w:rsidRDefault="00CD6DD7" w:rsidP="00D97B68">
      <w:pPr>
        <w:pStyle w:val="ListParagraph"/>
        <w:spacing w:before="31" w:line="242" w:lineRule="auto"/>
        <w:ind w:left="0" w:right="-828"/>
        <w:jc w:val="center"/>
        <w:rPr>
          <w:rFonts w:ascii="Trebuchet MS" w:eastAsia="Trebuchet MS" w:hAnsi="Trebuchet MS" w:cs="Trebuchet MS"/>
        </w:rPr>
      </w:pP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Laporan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Hasil Usaha</w:t>
      </w:r>
    </w:p>
    <w:p w14:paraId="43AB6B37" w14:textId="333B5046" w:rsidR="00CD6DD7" w:rsidRDefault="00CD6DD7" w:rsidP="00D97B68">
      <w:pPr>
        <w:pStyle w:val="ListParagraph"/>
        <w:spacing w:after="0" w:line="360" w:lineRule="auto"/>
        <w:ind w:left="0" w:right="-828"/>
        <w:jc w:val="center"/>
        <w:rPr>
          <w:rFonts w:ascii="Times New Roman" w:eastAsia="Times New Roman" w:hAnsi="Times New Roman"/>
          <w:w w:val="110"/>
          <w:position w:val="-1"/>
          <w:sz w:val="20"/>
          <w:szCs w:val="20"/>
        </w:rPr>
      </w:pPr>
      <w:proofErr w:type="gramStart"/>
      <w:r>
        <w:rPr>
          <w:rFonts w:ascii="Times New Roman" w:eastAsia="Times New Roman" w:hAnsi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/>
          <w:position w:val="-1"/>
          <w:sz w:val="20"/>
          <w:szCs w:val="20"/>
        </w:rPr>
        <w:t xml:space="preserve">er </w:t>
      </w:r>
      <w:r>
        <w:rPr>
          <w:rFonts w:ascii="Times New Roman" w:eastAsia="Times New Roman" w:hAnsi="Times New Roman"/>
          <w:spacing w:val="1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pacing w:val="-1"/>
          <w:w w:val="110"/>
          <w:position w:val="-1"/>
          <w:sz w:val="20"/>
          <w:szCs w:val="20"/>
        </w:rPr>
        <w:t>30</w:t>
      </w:r>
      <w:proofErr w:type="gramEnd"/>
      <w:r>
        <w:rPr>
          <w:rFonts w:ascii="Times New Roman" w:eastAsia="Times New Roman" w:hAnsi="Times New Roman"/>
          <w:spacing w:val="-1"/>
          <w:w w:val="110"/>
          <w:position w:val="-1"/>
          <w:sz w:val="20"/>
          <w:szCs w:val="20"/>
        </w:rPr>
        <w:t xml:space="preserve"> Juni 2023</w:t>
      </w:r>
    </w:p>
    <w:p w14:paraId="3A69546E" w14:textId="77777777" w:rsidR="00CD6DD7" w:rsidRDefault="00CD6DD7" w:rsidP="00CD6DD7">
      <w:pPr>
        <w:pStyle w:val="ListParagraph"/>
        <w:spacing w:after="0" w:line="360" w:lineRule="auto"/>
        <w:ind w:left="1063" w:right="-828"/>
        <w:jc w:val="center"/>
        <w:rPr>
          <w:b/>
          <w:sz w:val="24"/>
          <w:szCs w:val="24"/>
          <w:lang w:val="id-ID"/>
        </w:rPr>
      </w:pPr>
    </w:p>
    <w:p w14:paraId="43146AB3" w14:textId="5C0CB8A4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788434EE" w14:textId="2C48816D" w:rsidR="00F83CAA" w:rsidRDefault="00CD6DD7" w:rsidP="00CD6DD7">
      <w:pPr>
        <w:spacing w:before="25"/>
        <w:ind w:left="323" w:right="23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21AC5B2" wp14:editId="74BBCB7A">
                <wp:simplePos x="0" y="0"/>
                <wp:positionH relativeFrom="margin">
                  <wp:align>right</wp:align>
                </wp:positionH>
                <wp:positionV relativeFrom="paragraph">
                  <wp:posOffset>186054</wp:posOffset>
                </wp:positionV>
                <wp:extent cx="1505585" cy="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5585" cy="0"/>
                          <a:chOff x="9000" y="279"/>
                          <a:chExt cx="2371" cy="0"/>
                        </a:xfrm>
                      </wpg:grpSpPr>
                      <wps:wsp>
                        <wps:cNvPr id="18" name="Freeform 13"/>
                        <wps:cNvSpPr>
                          <a:spLocks/>
                        </wps:cNvSpPr>
                        <wps:spPr bwMode="auto">
                          <a:xfrm>
                            <a:off x="9000" y="279"/>
                            <a:ext cx="2371" cy="0"/>
                          </a:xfrm>
                          <a:custGeom>
                            <a:avLst/>
                            <a:gdLst>
                              <a:gd name="T0" fmla="+- 0 9000 9000"/>
                              <a:gd name="T1" fmla="*/ T0 w 2371"/>
                              <a:gd name="T2" fmla="+- 0 11371 9000"/>
                              <a:gd name="T3" fmla="*/ T2 w 23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71">
                                <a:moveTo>
                                  <a:pt x="0" y="0"/>
                                </a:moveTo>
                                <a:lnTo>
                                  <a:pt x="2371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3DCD93" id="Group 17" o:spid="_x0000_s1026" style="position:absolute;margin-left:67.35pt;margin-top:14.65pt;width:118.55pt;height:0;z-index:-251654144;mso-position-horizontal:right;mso-position-horizontal-relative:margin" coordorigin="9000,279" coordsize="23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">
                <v:shape id="Freeform 13" o:spid="_x0000_s1027" style="position:absolute;left:9000;top:279;width:2371;height:0;visibility:visible;mso-wrap-style:square;v-text-anchor:top" coordsize="23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" path="m,l2371,e" filled="f" strokeweight="1.06pt">
                  <v:path arrowok="t" o:connecttype="custom" o:connectlocs="0,0;2371,0" o:connectangles="0,0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ED8A410" wp14:editId="7681C4B6">
                <wp:simplePos x="0" y="0"/>
                <wp:positionH relativeFrom="margin">
                  <wp:align>left</wp:align>
                </wp:positionH>
                <wp:positionV relativeFrom="paragraph">
                  <wp:posOffset>135256</wp:posOffset>
                </wp:positionV>
                <wp:extent cx="4143375" cy="45719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4143375" cy="45719"/>
                          <a:chOff x="886" y="279"/>
                          <a:chExt cx="8040" cy="0"/>
                        </a:xfrm>
                      </wpg:grpSpPr>
                      <wps:wsp>
                        <wps:cNvPr id="20" name="Freeform 11"/>
                        <wps:cNvSpPr>
                          <a:spLocks/>
                        </wps:cNvSpPr>
                        <wps:spPr bwMode="auto">
                          <a:xfrm>
                            <a:off x="886" y="279"/>
                            <a:ext cx="8040" cy="0"/>
                          </a:xfrm>
                          <a:custGeom>
                            <a:avLst/>
                            <a:gdLst>
                              <a:gd name="T0" fmla="+- 0 886 886"/>
                              <a:gd name="T1" fmla="*/ T0 w 8040"/>
                              <a:gd name="T2" fmla="+- 0 8926 886"/>
                              <a:gd name="T3" fmla="*/ T2 w 80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040">
                                <a:moveTo>
                                  <a:pt x="0" y="0"/>
                                </a:moveTo>
                                <a:lnTo>
                                  <a:pt x="804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294C7" id="Group 19" o:spid="_x0000_s1026" style="position:absolute;margin-left:0;margin-top:10.65pt;width:326.25pt;height:3.6pt;flip:y;z-index:-251655168;mso-position-horizontal:left;mso-position-horizontal-relative:margin" coordorigin="886,279" coordsize="80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">
                <v:shape id="Freeform 11" o:spid="_x0000_s1027" style="position:absolute;left:886;top:279;width:8040;height:0;visibility:visible;mso-wrap-style:square;v-text-anchor:top" coordsize="80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" path="m,l8040,e" filled="f" strokeweight="1.06pt">
                  <v:path arrowok="t" o:connecttype="custom" o:connectlocs="0,0;8040,0" o:connectangles="0,0"/>
                </v:shape>
                <w10:wrap anchorx="margin"/>
              </v:group>
            </w:pict>
          </mc:Fallback>
        </mc:AlternateContent>
      </w:r>
      <w:r w:rsidR="00F83CAA">
        <w:rPr>
          <w:rFonts w:ascii="Times New Roman" w:eastAsia="Times New Roman" w:hAnsi="Times New Roman" w:cs="Times New Roman"/>
          <w:spacing w:val="2"/>
          <w:w w:val="115"/>
          <w:sz w:val="20"/>
          <w:szCs w:val="20"/>
        </w:rPr>
        <w:t>L</w:t>
      </w:r>
      <w:r w:rsidR="00F83CAA">
        <w:rPr>
          <w:rFonts w:ascii="Times New Roman" w:eastAsia="Times New Roman" w:hAnsi="Times New Roman" w:cs="Times New Roman"/>
          <w:spacing w:val="-1"/>
          <w:w w:val="115"/>
          <w:sz w:val="20"/>
          <w:szCs w:val="20"/>
        </w:rPr>
        <w:t>a</w:t>
      </w:r>
      <w:r w:rsidR="00F83CAA">
        <w:rPr>
          <w:rFonts w:ascii="Times New Roman" w:eastAsia="Times New Roman" w:hAnsi="Times New Roman" w:cs="Times New Roman"/>
          <w:spacing w:val="2"/>
          <w:w w:val="115"/>
          <w:sz w:val="20"/>
          <w:szCs w:val="20"/>
        </w:rPr>
        <w:t>b</w:t>
      </w:r>
      <w:r w:rsidR="00F83CAA">
        <w:rPr>
          <w:rFonts w:ascii="Times New Roman" w:eastAsia="Times New Roman" w:hAnsi="Times New Roman" w:cs="Times New Roman"/>
          <w:w w:val="115"/>
          <w:sz w:val="20"/>
          <w:szCs w:val="20"/>
        </w:rPr>
        <w:t>a</w:t>
      </w:r>
      <w:r w:rsidR="00F83CAA">
        <w:rPr>
          <w:rFonts w:ascii="Times New Roman" w:eastAsia="Times New Roman" w:hAnsi="Times New Roman" w:cs="Times New Roman"/>
          <w:spacing w:val="-2"/>
          <w:w w:val="115"/>
          <w:sz w:val="20"/>
          <w:szCs w:val="20"/>
        </w:rPr>
        <w:t xml:space="preserve"> </w:t>
      </w:r>
      <w:r w:rsidR="00F83CAA"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proofErr w:type="spellStart"/>
      <w:proofErr w:type="gramStart"/>
      <w:r w:rsidR="00F83CAA">
        <w:rPr>
          <w:rFonts w:ascii="Times New Roman" w:eastAsia="Times New Roman" w:hAnsi="Times New Roman" w:cs="Times New Roman"/>
          <w:spacing w:val="4"/>
          <w:sz w:val="20"/>
          <w:szCs w:val="20"/>
        </w:rPr>
        <w:t>R</w:t>
      </w:r>
      <w:r w:rsidR="00F83CAA">
        <w:rPr>
          <w:rFonts w:ascii="Times New Roman" w:eastAsia="Times New Roman" w:hAnsi="Times New Roman" w:cs="Times New Roman"/>
          <w:sz w:val="20"/>
          <w:szCs w:val="20"/>
        </w:rPr>
        <w:t>u</w:t>
      </w:r>
      <w:r w:rsidR="00F83CAA">
        <w:rPr>
          <w:rFonts w:ascii="Times New Roman" w:eastAsia="Times New Roman" w:hAnsi="Times New Roman" w:cs="Times New Roman"/>
          <w:spacing w:val="-2"/>
          <w:sz w:val="20"/>
          <w:szCs w:val="20"/>
        </w:rPr>
        <w:t>g</w:t>
      </w:r>
      <w:r w:rsidR="00F83CA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proofErr w:type="spellEnd"/>
      <w:r w:rsidR="00F83CAA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F83CA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="00F83CAA">
        <w:rPr>
          <w:rFonts w:ascii="Times New Roman" w:eastAsia="Times New Roman" w:hAnsi="Times New Roman" w:cs="Times New Roman"/>
          <w:spacing w:val="4"/>
          <w:w w:val="99"/>
          <w:sz w:val="20"/>
          <w:szCs w:val="20"/>
        </w:rPr>
        <w:t>H</w:t>
      </w:r>
      <w:r w:rsidR="00F83CAA">
        <w:rPr>
          <w:rFonts w:ascii="Times New Roman" w:eastAsia="Times New Roman" w:hAnsi="Times New Roman" w:cs="Times New Roman"/>
          <w:spacing w:val="-3"/>
          <w:w w:val="124"/>
          <w:sz w:val="20"/>
          <w:szCs w:val="20"/>
        </w:rPr>
        <w:t>a</w:t>
      </w:r>
      <w:r w:rsidR="00F83CAA">
        <w:rPr>
          <w:rFonts w:ascii="Times New Roman" w:eastAsia="Times New Roman" w:hAnsi="Times New Roman" w:cs="Times New Roman"/>
          <w:w w:val="142"/>
          <w:sz w:val="20"/>
          <w:szCs w:val="20"/>
        </w:rPr>
        <w:t>s</w:t>
      </w:r>
      <w:r w:rsidR="00F83CAA">
        <w:rPr>
          <w:rFonts w:ascii="Times New Roman" w:eastAsia="Times New Roman" w:hAnsi="Times New Roman" w:cs="Times New Roman"/>
          <w:w w:val="99"/>
          <w:sz w:val="20"/>
          <w:szCs w:val="20"/>
        </w:rPr>
        <w:t>il</w:t>
      </w:r>
      <w:proofErr w:type="gramEnd"/>
      <w:r w:rsidR="00F83CA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="00F83CAA">
        <w:rPr>
          <w:rFonts w:ascii="Times New Roman" w:eastAsia="Times New Roman" w:hAnsi="Times New Roman" w:cs="Times New Roman"/>
          <w:w w:val="118"/>
          <w:sz w:val="20"/>
          <w:szCs w:val="20"/>
        </w:rPr>
        <w:t>U</w:t>
      </w:r>
      <w:r w:rsidR="00F83CAA">
        <w:rPr>
          <w:rFonts w:ascii="Times New Roman" w:eastAsia="Times New Roman" w:hAnsi="Times New Roman" w:cs="Times New Roman"/>
          <w:spacing w:val="-1"/>
          <w:w w:val="118"/>
          <w:sz w:val="20"/>
          <w:szCs w:val="20"/>
        </w:rPr>
        <w:t>s</w:t>
      </w:r>
      <w:r w:rsidR="00F83CAA">
        <w:rPr>
          <w:rFonts w:ascii="Times New Roman" w:eastAsia="Times New Roman" w:hAnsi="Times New Roman" w:cs="Times New Roman"/>
          <w:w w:val="118"/>
          <w:sz w:val="20"/>
          <w:szCs w:val="20"/>
        </w:rPr>
        <w:t>a</w:t>
      </w:r>
      <w:r w:rsidR="00F83CAA">
        <w:rPr>
          <w:rFonts w:ascii="Times New Roman" w:eastAsia="Times New Roman" w:hAnsi="Times New Roman" w:cs="Times New Roman"/>
          <w:spacing w:val="2"/>
          <w:w w:val="118"/>
          <w:sz w:val="20"/>
          <w:szCs w:val="20"/>
        </w:rPr>
        <w:t>h</w:t>
      </w:r>
      <w:r w:rsidR="00F83CAA">
        <w:rPr>
          <w:rFonts w:ascii="Times New Roman" w:eastAsia="Times New Roman" w:hAnsi="Times New Roman" w:cs="Times New Roman"/>
          <w:w w:val="118"/>
          <w:sz w:val="20"/>
          <w:szCs w:val="20"/>
        </w:rPr>
        <w:t xml:space="preserve">a                                                                                </w:t>
      </w:r>
      <w:r>
        <w:rPr>
          <w:rFonts w:ascii="Times New Roman" w:eastAsia="Times New Roman" w:hAnsi="Times New Roman" w:cs="Times New Roman"/>
          <w:w w:val="118"/>
          <w:sz w:val="20"/>
          <w:szCs w:val="20"/>
        </w:rPr>
        <w:t xml:space="preserve">    8,275,000.00</w:t>
      </w:r>
    </w:p>
    <w:p w14:paraId="02EF7D36" w14:textId="77777777" w:rsidR="00F83CAA" w:rsidRDefault="00F83CAA" w:rsidP="00F83CAA">
      <w:pPr>
        <w:pStyle w:val="ListParagraph"/>
        <w:spacing w:after="0" w:line="360" w:lineRule="auto"/>
        <w:ind w:left="284" w:right="601"/>
        <w:rPr>
          <w:noProof/>
        </w:rPr>
      </w:pPr>
    </w:p>
    <w:p w14:paraId="38A31FB7" w14:textId="77777777" w:rsidR="00F83CAA" w:rsidRDefault="00F83CAA" w:rsidP="00F83CAA">
      <w:pPr>
        <w:pStyle w:val="ListParagraph"/>
        <w:spacing w:after="0" w:line="360" w:lineRule="auto"/>
        <w:ind w:left="284" w:right="601"/>
        <w:rPr>
          <w:noProof/>
        </w:rPr>
      </w:pPr>
    </w:p>
    <w:tbl>
      <w:tblPr>
        <w:tblStyle w:val="TableGrid"/>
        <w:tblW w:w="955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3683"/>
        <w:gridCol w:w="2910"/>
      </w:tblGrid>
      <w:tr w:rsidR="00F83CAA" w14:paraId="0670577A" w14:textId="77777777" w:rsidTr="00A95F3F">
        <w:tc>
          <w:tcPr>
            <w:tcW w:w="2958" w:type="dxa"/>
          </w:tcPr>
          <w:p w14:paraId="65047191" w14:textId="77777777" w:rsidR="00F83CAA" w:rsidRDefault="00F83CAA" w:rsidP="00A95F3F">
            <w:pPr>
              <w:spacing w:before="33"/>
              <w:ind w:right="9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pacing w:val="5"/>
                <w:w w:val="9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1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4"/>
                <w:w w:val="99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:</w:t>
            </w:r>
          </w:p>
          <w:p w14:paraId="7685C075" w14:textId="77777777" w:rsidR="00F83CAA" w:rsidRDefault="00F83CAA" w:rsidP="00A95F3F">
            <w:pPr>
              <w:spacing w:before="5" w:line="120" w:lineRule="exact"/>
              <w:ind w:right="90"/>
              <w:jc w:val="center"/>
              <w:rPr>
                <w:sz w:val="12"/>
                <w:szCs w:val="12"/>
              </w:rPr>
            </w:pPr>
          </w:p>
          <w:p w14:paraId="04354138" w14:textId="77777777" w:rsidR="00F83CAA" w:rsidRDefault="00F83CAA" w:rsidP="00A95F3F">
            <w:pPr>
              <w:ind w:right="9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w w:val="79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w w:val="99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8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</w:p>
          <w:p w14:paraId="0A13A670" w14:textId="77777777" w:rsidR="00F83CAA" w:rsidRDefault="00F83CAA" w:rsidP="00A95F3F">
            <w:pPr>
              <w:spacing w:line="200" w:lineRule="exact"/>
              <w:ind w:right="90"/>
              <w:jc w:val="center"/>
            </w:pPr>
          </w:p>
          <w:p w14:paraId="2EE4C6CB" w14:textId="77777777" w:rsidR="00F83CAA" w:rsidRDefault="00F83CAA" w:rsidP="00A95F3F">
            <w:pPr>
              <w:spacing w:line="200" w:lineRule="exact"/>
              <w:ind w:right="90"/>
              <w:jc w:val="center"/>
            </w:pPr>
          </w:p>
          <w:p w14:paraId="19AB24C1" w14:textId="77777777" w:rsidR="00F83CAA" w:rsidRDefault="00F83CAA" w:rsidP="00A95F3F">
            <w:pPr>
              <w:spacing w:before="10" w:line="200" w:lineRule="exact"/>
              <w:ind w:right="90"/>
              <w:jc w:val="center"/>
            </w:pPr>
          </w:p>
          <w:p w14:paraId="55ADACC5" w14:textId="559979DF" w:rsidR="00F83CAA" w:rsidRDefault="00D97B68" w:rsidP="00A95F3F">
            <w:pPr>
              <w:pStyle w:val="ListParagraph"/>
              <w:spacing w:line="360" w:lineRule="auto"/>
              <w:ind w:left="0" w:right="90"/>
              <w:jc w:val="center"/>
              <w:rPr>
                <w:b/>
                <w:lang w:val="id-ID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Choiron</w:t>
            </w:r>
            <w:proofErr w:type="spellEnd"/>
          </w:p>
        </w:tc>
        <w:tc>
          <w:tcPr>
            <w:tcW w:w="3683" w:type="dxa"/>
          </w:tcPr>
          <w:p w14:paraId="02C9E54D" w14:textId="77777777" w:rsidR="00F83CAA" w:rsidRDefault="00F83CAA" w:rsidP="00A95F3F">
            <w:pPr>
              <w:pStyle w:val="ListParagraph"/>
              <w:spacing w:line="360" w:lineRule="auto"/>
              <w:ind w:left="0" w:right="601"/>
              <w:rPr>
                <w:b/>
                <w:lang w:val="id-ID"/>
              </w:rPr>
            </w:pPr>
          </w:p>
        </w:tc>
        <w:tc>
          <w:tcPr>
            <w:tcW w:w="2910" w:type="dxa"/>
          </w:tcPr>
          <w:p w14:paraId="166E6563" w14:textId="77777777" w:rsidR="00F83CAA" w:rsidRDefault="00F83CAA" w:rsidP="00A95F3F">
            <w:pPr>
              <w:spacing w:before="33"/>
              <w:ind w:left="60" w:right="-1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19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w w:val="14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121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w w:val="119"/>
                <w:sz w:val="20"/>
                <w:szCs w:val="20"/>
              </w:rPr>
              <w:t>:</w:t>
            </w:r>
          </w:p>
          <w:p w14:paraId="2434331A" w14:textId="77777777" w:rsidR="00F83CAA" w:rsidRDefault="00F83CAA" w:rsidP="00A95F3F">
            <w:pPr>
              <w:spacing w:before="5" w:line="120" w:lineRule="exact"/>
              <w:rPr>
                <w:sz w:val="12"/>
                <w:szCs w:val="12"/>
              </w:rPr>
            </w:pPr>
          </w:p>
          <w:p w14:paraId="01993667" w14:textId="77777777" w:rsidR="00F83CAA" w:rsidRDefault="00F83CAA" w:rsidP="00A95F3F">
            <w:pPr>
              <w:ind w:left="-37" w:right="-2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dah</w:t>
            </w:r>
            <w:r>
              <w:rPr>
                <w:rFonts w:ascii="Times New Roman" w:eastAsia="Times New Roman" w:hAnsi="Times New Roman" w:cs="Times New Roman"/>
                <w:spacing w:val="-1"/>
                <w:w w:val="11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1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113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w w:val="1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125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w w:val="128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125"/>
                <w:sz w:val="20"/>
                <w:szCs w:val="20"/>
              </w:rPr>
              <w:t>a</w:t>
            </w:r>
          </w:p>
          <w:p w14:paraId="6DC8CB9B" w14:textId="77777777" w:rsidR="00F83CAA" w:rsidRDefault="00F83CAA" w:rsidP="00A95F3F">
            <w:pPr>
              <w:spacing w:line="200" w:lineRule="exact"/>
            </w:pPr>
          </w:p>
          <w:p w14:paraId="4B37F05F" w14:textId="77777777" w:rsidR="00F83CAA" w:rsidRDefault="00F83CAA" w:rsidP="00A95F3F">
            <w:pPr>
              <w:spacing w:line="200" w:lineRule="exact"/>
            </w:pPr>
          </w:p>
          <w:p w14:paraId="3C0D43A7" w14:textId="77777777" w:rsidR="00F83CAA" w:rsidRDefault="00F83CAA" w:rsidP="00A95F3F">
            <w:pPr>
              <w:spacing w:before="10" w:line="200" w:lineRule="exact"/>
            </w:pPr>
          </w:p>
          <w:p w14:paraId="63E94105" w14:textId="4CEFCF89" w:rsidR="00F83CAA" w:rsidRDefault="00F83CAA" w:rsidP="00A95F3F">
            <w:pPr>
              <w:pStyle w:val="ListParagraph"/>
              <w:spacing w:line="360" w:lineRule="auto"/>
              <w:ind w:left="0" w:right="-130"/>
              <w:jc w:val="center"/>
              <w:rPr>
                <w:b/>
                <w:lang w:val="id-I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688E274C" wp14:editId="30867616">
                      <wp:simplePos x="0" y="0"/>
                      <wp:positionH relativeFrom="page">
                        <wp:posOffset>3879850</wp:posOffset>
                      </wp:positionH>
                      <wp:positionV relativeFrom="paragraph">
                        <wp:posOffset>-1022985</wp:posOffset>
                      </wp:positionV>
                      <wp:extent cx="1143000" cy="0"/>
                      <wp:effectExtent l="12700" t="11430" r="15875" b="762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0"/>
                                <a:chOff x="6110" y="-1611"/>
                                <a:chExt cx="1800" cy="0"/>
                              </a:xfrm>
                            </wpg:grpSpPr>
                            <wps:wsp>
                              <wps:cNvPr id="2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0" y="-1611"/>
                                  <a:ext cx="1800" cy="0"/>
                                </a:xfrm>
                                <a:custGeom>
                                  <a:avLst/>
                                  <a:gdLst>
                                    <a:gd name="T0" fmla="+- 0 6110 6110"/>
                                    <a:gd name="T1" fmla="*/ T0 w 1800"/>
                                    <a:gd name="T2" fmla="+- 0 7910 6110"/>
                                    <a:gd name="T3" fmla="*/ T2 w 180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800">
                                      <a:moveTo>
                                        <a:pt x="0" y="0"/>
                                      </a:moveTo>
                                      <a:lnTo>
                                        <a:pt x="18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B3AE0B" id="Group 25" o:spid="_x0000_s1026" style="position:absolute;margin-left:305.5pt;margin-top:-80.55pt;width:90pt;height:0;z-index:-251653120;mso-position-horizontal-relative:page" coordorigin="6110,-1611" coordsize="1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">
                      <v:shape id="Freeform 17" o:spid="_x0000_s1027" style="position:absolute;left:6110;top:-1611;width:1800;height:0;visibility:visible;mso-wrap-style:square;v-text-anchor:top" coordsize="1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" path="m,l1800,e" filled="f" strokeweight="1.06pt">
                        <v:path arrowok="t" o:connecttype="custom" o:connectlocs="0,0;1800,0" o:connectangles="0,0"/>
                      </v:shape>
                      <w10:wrap anchorx="page"/>
                    </v:group>
                  </w:pict>
                </mc:Fallback>
              </mc:AlternateContent>
            </w:r>
            <w:r w:rsidR="00D97B68"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 xml:space="preserve">Putri </w:t>
            </w:r>
            <w:proofErr w:type="spellStart"/>
            <w:r w:rsidR="00D97B68"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>Oktaviana</w:t>
            </w:r>
            <w:proofErr w:type="spellEnd"/>
            <w:r w:rsidR="00D97B68"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 xml:space="preserve"> </w:t>
            </w:r>
            <w:proofErr w:type="spellStart"/>
            <w:r w:rsidR="00D97B68">
              <w:rPr>
                <w:rFonts w:ascii="Times New Roman" w:eastAsia="Times New Roman" w:hAnsi="Times New Roman"/>
                <w:w w:val="93"/>
                <w:sz w:val="20"/>
                <w:szCs w:val="20"/>
              </w:rPr>
              <w:t>Anjaswangi</w:t>
            </w:r>
            <w:proofErr w:type="spellEnd"/>
          </w:p>
        </w:tc>
      </w:tr>
    </w:tbl>
    <w:p w14:paraId="2EBF33F4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37B5257A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25B7C313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0497489A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4B0B8318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09EB0313" w14:textId="77777777" w:rsid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545BA338" w14:textId="77777777" w:rsidR="00FD772A" w:rsidRPr="00F83CAA" w:rsidRDefault="00FD772A" w:rsidP="00F83CAA">
      <w:pPr>
        <w:rPr>
          <w:rFonts w:ascii="Times New Roman" w:hAnsi="Times New Roman" w:cs="Times New Roman"/>
          <w:sz w:val="24"/>
          <w:szCs w:val="24"/>
        </w:rPr>
      </w:pPr>
    </w:p>
    <w:p w14:paraId="448AE5D4" w14:textId="77777777" w:rsidR="00F83CAA" w:rsidRPr="00F83CAA" w:rsidRDefault="00F83CAA" w:rsidP="00F83CAA">
      <w:pPr>
        <w:rPr>
          <w:rFonts w:ascii="Times New Roman" w:hAnsi="Times New Roman" w:cs="Times New Roman"/>
          <w:sz w:val="24"/>
          <w:szCs w:val="24"/>
        </w:rPr>
      </w:pPr>
    </w:p>
    <w:p w14:paraId="14911599" w14:textId="77777777" w:rsidR="00FD772A" w:rsidRDefault="00FD772A" w:rsidP="00FD772A">
      <w:pPr>
        <w:pStyle w:val="ListParagraph"/>
        <w:spacing w:before="93" w:line="220" w:lineRule="exact"/>
        <w:ind w:left="0" w:right="-828"/>
        <w:jc w:val="center"/>
      </w:pPr>
      <w:r w:rsidRPr="005A54BD">
        <w:rPr>
          <w:rFonts w:ascii="Times New Roman" w:eastAsia="Times New Roman" w:hAnsi="Times New Roman"/>
          <w:sz w:val="20"/>
          <w:szCs w:val="20"/>
        </w:rPr>
        <w:t>DESA</w:t>
      </w:r>
      <w:r w:rsidRPr="005A54BD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 xml:space="preserve">SEPANDE </w:t>
      </w:r>
      <w:r w:rsidRPr="005A54BD">
        <w:rPr>
          <w:rFonts w:ascii="Times New Roman" w:eastAsia="Times New Roman" w:hAnsi="Times New Roman"/>
          <w:sz w:val="20"/>
          <w:szCs w:val="20"/>
        </w:rPr>
        <w:t>KECAMATAN</w:t>
      </w:r>
      <w:r w:rsidRPr="005A54BD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99"/>
          <w:sz w:val="20"/>
          <w:szCs w:val="20"/>
        </w:rPr>
        <w:t>CANDI</w:t>
      </w:r>
      <w:r w:rsidRPr="005A54BD">
        <w:rPr>
          <w:rFonts w:ascii="Times New Roman" w:eastAsia="Times New Roman" w:hAnsi="Times New Roman"/>
          <w:w w:val="99"/>
          <w:sz w:val="20"/>
          <w:szCs w:val="20"/>
        </w:rPr>
        <w:t xml:space="preserve"> </w:t>
      </w:r>
      <w:r w:rsidRPr="005A54BD">
        <w:rPr>
          <w:rFonts w:ascii="Times New Roman" w:eastAsia="Times New Roman" w:hAnsi="Times New Roman"/>
          <w:sz w:val="20"/>
          <w:szCs w:val="20"/>
        </w:rPr>
        <w:t>KABUPATEN</w:t>
      </w:r>
      <w:r w:rsidRPr="005A54BD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99"/>
          <w:sz w:val="20"/>
          <w:szCs w:val="20"/>
        </w:rPr>
        <w:t>SIDOARJO</w:t>
      </w:r>
    </w:p>
    <w:p w14:paraId="1CF655C4" w14:textId="77777777" w:rsidR="00FD772A" w:rsidRDefault="00FD772A" w:rsidP="00FD772A">
      <w:pPr>
        <w:pStyle w:val="ListParagraph"/>
        <w:spacing w:before="31" w:line="242" w:lineRule="auto"/>
        <w:ind w:left="0" w:right="-828"/>
        <w:jc w:val="center"/>
        <w:rPr>
          <w:rFonts w:ascii="Times New Roman" w:eastAsia="Times New Roman" w:hAnsi="Times New Roman"/>
          <w:w w:val="125"/>
          <w:sz w:val="20"/>
          <w:szCs w:val="20"/>
        </w:rPr>
      </w:pPr>
      <w:r w:rsidRPr="005A54BD">
        <w:rPr>
          <w:rFonts w:ascii="Times New Roman" w:eastAsia="Times New Roman" w:hAnsi="Times New Roman"/>
          <w:sz w:val="20"/>
          <w:szCs w:val="20"/>
        </w:rPr>
        <w:t>BUM</w:t>
      </w:r>
      <w:r w:rsidRPr="005A54BD">
        <w:rPr>
          <w:rFonts w:ascii="Times New Roman" w:eastAsia="Times New Roman" w:hAnsi="Times New Roman"/>
          <w:spacing w:val="4"/>
          <w:sz w:val="20"/>
          <w:szCs w:val="20"/>
        </w:rPr>
        <w:t xml:space="preserve"> </w:t>
      </w:r>
      <w:r w:rsidRPr="005A54BD">
        <w:rPr>
          <w:rFonts w:ascii="Times New Roman" w:eastAsia="Times New Roman" w:hAnsi="Times New Roman"/>
          <w:spacing w:val="2"/>
          <w:w w:val="118"/>
          <w:sz w:val="20"/>
          <w:szCs w:val="20"/>
        </w:rPr>
        <w:t>D</w:t>
      </w:r>
      <w:r w:rsidRPr="005A54BD">
        <w:rPr>
          <w:rFonts w:ascii="Times New Roman" w:eastAsia="Times New Roman" w:hAnsi="Times New Roman"/>
          <w:spacing w:val="-1"/>
          <w:w w:val="118"/>
          <w:sz w:val="20"/>
          <w:szCs w:val="20"/>
        </w:rPr>
        <w:t>e</w:t>
      </w:r>
      <w:r w:rsidRPr="005A54BD">
        <w:rPr>
          <w:rFonts w:ascii="Times New Roman" w:eastAsia="Times New Roman" w:hAnsi="Times New Roman"/>
          <w:w w:val="118"/>
          <w:sz w:val="20"/>
          <w:szCs w:val="20"/>
        </w:rPr>
        <w:t>sa</w:t>
      </w:r>
      <w:r w:rsidRPr="005A54BD">
        <w:rPr>
          <w:rFonts w:ascii="Times New Roman" w:eastAsia="Times New Roman" w:hAnsi="Times New Roman"/>
          <w:spacing w:val="-2"/>
          <w:w w:val="118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w w:val="118"/>
          <w:sz w:val="20"/>
          <w:szCs w:val="20"/>
        </w:rPr>
        <w:t>Jaya Makmur</w:t>
      </w:r>
    </w:p>
    <w:p w14:paraId="3145091C" w14:textId="77777777" w:rsidR="00FD772A" w:rsidRPr="005A54BD" w:rsidRDefault="00FD772A" w:rsidP="00FD772A">
      <w:pPr>
        <w:pStyle w:val="ListParagraph"/>
        <w:spacing w:before="31" w:line="242" w:lineRule="auto"/>
        <w:ind w:left="0" w:right="-828"/>
        <w:jc w:val="center"/>
        <w:rPr>
          <w:spacing w:val="5"/>
          <w:w w:val="116"/>
        </w:rPr>
      </w:pPr>
      <w:r w:rsidRPr="005A54BD">
        <w:rPr>
          <w:rFonts w:ascii="Times New Roman" w:eastAsia="Times New Roman" w:hAnsi="Times New Roman"/>
          <w:spacing w:val="-7"/>
          <w:w w:val="116"/>
          <w:sz w:val="20"/>
          <w:szCs w:val="20"/>
        </w:rPr>
        <w:t>A</w:t>
      </w:r>
      <w:r w:rsidRPr="005A54BD">
        <w:rPr>
          <w:rFonts w:ascii="Times New Roman" w:eastAsia="Times New Roman" w:hAnsi="Times New Roman"/>
          <w:spacing w:val="-1"/>
          <w:w w:val="116"/>
          <w:sz w:val="20"/>
          <w:szCs w:val="20"/>
        </w:rPr>
        <w:t>l</w:t>
      </w:r>
      <w:r w:rsidRPr="005A54BD">
        <w:rPr>
          <w:rFonts w:ascii="Times New Roman" w:eastAsia="Times New Roman" w:hAnsi="Times New Roman"/>
          <w:w w:val="116"/>
          <w:sz w:val="20"/>
          <w:szCs w:val="20"/>
        </w:rPr>
        <w:t>ama</w:t>
      </w:r>
      <w:r w:rsidRPr="005A54BD">
        <w:rPr>
          <w:rFonts w:ascii="Times New Roman" w:eastAsia="Times New Roman" w:hAnsi="Times New Roman"/>
          <w:spacing w:val="1"/>
          <w:w w:val="116"/>
          <w:sz w:val="20"/>
          <w:szCs w:val="20"/>
        </w:rPr>
        <w:t>t:</w:t>
      </w:r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Jl. Raya </w:t>
      </w:r>
      <w:proofErr w:type="spellStart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>Sepande</w:t>
      </w:r>
      <w:proofErr w:type="spellEnd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 No 44. </w:t>
      </w:r>
      <w:proofErr w:type="spellStart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>Sepande</w:t>
      </w:r>
      <w:proofErr w:type="spellEnd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 xml:space="preserve">, Candi, </w:t>
      </w:r>
      <w:proofErr w:type="spellStart"/>
      <w:r>
        <w:rPr>
          <w:rFonts w:ascii="Times New Roman" w:eastAsia="Times New Roman" w:hAnsi="Times New Roman"/>
          <w:spacing w:val="-1"/>
          <w:w w:val="116"/>
          <w:sz w:val="20"/>
          <w:szCs w:val="20"/>
        </w:rPr>
        <w:t>Siodarjo</w:t>
      </w:r>
      <w:proofErr w:type="spellEnd"/>
    </w:p>
    <w:p w14:paraId="4E43F545" w14:textId="4A9529C6" w:rsidR="00F83CAA" w:rsidRPr="00BB2A35" w:rsidRDefault="00BB2A35" w:rsidP="00BB2A3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="00FD772A" w:rsidRPr="00BB2A35">
        <w:rPr>
          <w:rFonts w:ascii="Times New Roman" w:hAnsi="Times New Roman" w:cs="Times New Roman"/>
          <w:b/>
          <w:bCs/>
        </w:rPr>
        <w:t>Penggunaan</w:t>
      </w:r>
      <w:proofErr w:type="spellEnd"/>
      <w:r w:rsidR="00FD772A" w:rsidRPr="00BB2A35">
        <w:rPr>
          <w:rFonts w:ascii="Times New Roman" w:hAnsi="Times New Roman" w:cs="Times New Roman"/>
          <w:b/>
          <w:bCs/>
        </w:rPr>
        <w:t xml:space="preserve"> Uang </w:t>
      </w:r>
      <w:proofErr w:type="spellStart"/>
      <w:r w:rsidR="00FD772A" w:rsidRPr="00BB2A35">
        <w:rPr>
          <w:rFonts w:ascii="Times New Roman" w:hAnsi="Times New Roman" w:cs="Times New Roman"/>
          <w:b/>
          <w:bCs/>
        </w:rPr>
        <w:t>Oprasioanal</w:t>
      </w:r>
      <w:proofErr w:type="spellEnd"/>
      <w:r w:rsidR="00FD772A" w:rsidRPr="00BB2A35">
        <w:rPr>
          <w:rFonts w:ascii="Times New Roman" w:hAnsi="Times New Roman" w:cs="Times New Roman"/>
          <w:b/>
          <w:bCs/>
        </w:rPr>
        <w:t xml:space="preserve"> 2023</w:t>
      </w:r>
    </w:p>
    <w:p w14:paraId="4ED0B40F" w14:textId="77777777" w:rsidR="00B051CB" w:rsidRDefault="00B051CB" w:rsidP="00B051C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5"/>
        <w:tblW w:w="10971" w:type="dxa"/>
        <w:tblInd w:w="-962" w:type="dxa"/>
        <w:tblLook w:val="04A0" w:firstRow="1" w:lastRow="0" w:firstColumn="1" w:lastColumn="0" w:noHBand="0" w:noVBand="1"/>
      </w:tblPr>
      <w:tblGrid>
        <w:gridCol w:w="560"/>
        <w:gridCol w:w="1310"/>
        <w:gridCol w:w="1589"/>
        <w:gridCol w:w="4394"/>
        <w:gridCol w:w="1559"/>
        <w:gridCol w:w="1559"/>
      </w:tblGrid>
      <w:tr w:rsidR="0053193D" w:rsidRPr="00FD772A" w14:paraId="1290C557" w14:textId="497A13F4" w:rsidTr="00FD7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0" w:type="dxa"/>
          </w:tcPr>
          <w:p w14:paraId="7FC85457" w14:textId="6BBB9DF4" w:rsidR="0053193D" w:rsidRPr="00FD772A" w:rsidRDefault="0053193D" w:rsidP="00B051C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772A">
              <w:rPr>
                <w:rFonts w:ascii="Times New Roman" w:hAnsi="Times New Roman" w:cs="Times New Roman"/>
                <w:b/>
                <w:bCs/>
                <w:sz w:val="22"/>
              </w:rPr>
              <w:t>No</w:t>
            </w:r>
          </w:p>
        </w:tc>
        <w:tc>
          <w:tcPr>
            <w:tcW w:w="1310" w:type="dxa"/>
          </w:tcPr>
          <w:p w14:paraId="43587BD3" w14:textId="37987665" w:rsidR="0053193D" w:rsidRPr="00FD772A" w:rsidRDefault="0053193D" w:rsidP="00B051C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FD772A">
              <w:rPr>
                <w:rFonts w:ascii="Times New Roman" w:hAnsi="Times New Roman" w:cs="Times New Roman"/>
                <w:b/>
                <w:bCs/>
                <w:sz w:val="22"/>
              </w:rPr>
              <w:t>Tanggal</w:t>
            </w:r>
            <w:proofErr w:type="spellEnd"/>
          </w:p>
        </w:tc>
        <w:tc>
          <w:tcPr>
            <w:tcW w:w="1589" w:type="dxa"/>
          </w:tcPr>
          <w:p w14:paraId="34932EFC" w14:textId="6F202852" w:rsidR="0053193D" w:rsidRPr="00FD772A" w:rsidRDefault="0053193D" w:rsidP="00B051C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FD772A">
              <w:rPr>
                <w:rFonts w:ascii="Times New Roman" w:hAnsi="Times New Roman" w:cs="Times New Roman"/>
                <w:b/>
                <w:bCs/>
                <w:sz w:val="22"/>
              </w:rPr>
              <w:t>Pengeluaran</w:t>
            </w:r>
            <w:proofErr w:type="spellEnd"/>
          </w:p>
        </w:tc>
        <w:tc>
          <w:tcPr>
            <w:tcW w:w="4394" w:type="dxa"/>
          </w:tcPr>
          <w:p w14:paraId="0D7E5184" w14:textId="3062B6CC" w:rsidR="0053193D" w:rsidRPr="00FD772A" w:rsidRDefault="0053193D" w:rsidP="00B051C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FD772A">
              <w:rPr>
                <w:rFonts w:ascii="Times New Roman" w:hAnsi="Times New Roman" w:cs="Times New Roman"/>
                <w:b/>
                <w:bCs/>
                <w:sz w:val="22"/>
              </w:rPr>
              <w:t>Keterangan</w:t>
            </w:r>
            <w:proofErr w:type="spellEnd"/>
          </w:p>
        </w:tc>
        <w:tc>
          <w:tcPr>
            <w:tcW w:w="1559" w:type="dxa"/>
          </w:tcPr>
          <w:p w14:paraId="4209F1DF" w14:textId="0D73EDB8" w:rsidR="0053193D" w:rsidRPr="00FD772A" w:rsidRDefault="0053193D" w:rsidP="00B051C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772A">
              <w:rPr>
                <w:rFonts w:ascii="Times New Roman" w:hAnsi="Times New Roman" w:cs="Times New Roman"/>
                <w:b/>
                <w:bCs/>
                <w:sz w:val="22"/>
              </w:rPr>
              <w:t>Saldo Awal</w:t>
            </w:r>
          </w:p>
        </w:tc>
        <w:tc>
          <w:tcPr>
            <w:tcW w:w="1559" w:type="dxa"/>
          </w:tcPr>
          <w:p w14:paraId="6B5C5FCA" w14:textId="7D23BF08" w:rsidR="0053193D" w:rsidRPr="00FD772A" w:rsidRDefault="0053193D" w:rsidP="00B051C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bCs/>
                <w:kern w:val="0"/>
                <w:sz w:val="22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  <w:b/>
                <w:bCs/>
                <w:sz w:val="22"/>
              </w:rPr>
              <w:t>Saldo Akhir</w:t>
            </w:r>
          </w:p>
        </w:tc>
      </w:tr>
      <w:tr w:rsidR="0053193D" w:rsidRPr="00FD772A" w14:paraId="1A314CBE" w14:textId="31DBF349" w:rsidTr="00FD7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56EF5F77" w14:textId="1321ECAA" w:rsidR="0053193D" w:rsidRPr="00FD772A" w:rsidRDefault="0053193D" w:rsidP="00B051CB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D772A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1310" w:type="dxa"/>
          </w:tcPr>
          <w:p w14:paraId="382E2F4C" w14:textId="6D6C68D6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15/02/2023</w:t>
            </w:r>
          </w:p>
        </w:tc>
        <w:tc>
          <w:tcPr>
            <w:tcW w:w="1589" w:type="dxa"/>
          </w:tcPr>
          <w:p w14:paraId="5ED952FF" w14:textId="0DBFEB80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   390.500</w:t>
            </w:r>
          </w:p>
        </w:tc>
        <w:tc>
          <w:tcPr>
            <w:tcW w:w="4394" w:type="dxa"/>
          </w:tcPr>
          <w:p w14:paraId="5251D90D" w14:textId="5B6A33DE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FD772A">
              <w:rPr>
                <w:rFonts w:ascii="Times New Roman" w:hAnsi="Times New Roman" w:cs="Times New Roman"/>
              </w:rPr>
              <w:t>Biaya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772A">
              <w:rPr>
                <w:rFonts w:ascii="Times New Roman" w:hAnsi="Times New Roman" w:cs="Times New Roman"/>
              </w:rPr>
              <w:t>Konsumsi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FD772A">
              <w:rPr>
                <w:rFonts w:ascii="Times New Roman" w:hAnsi="Times New Roman" w:cs="Times New Roman"/>
              </w:rPr>
              <w:t>Warung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772A">
              <w:rPr>
                <w:rFonts w:ascii="Times New Roman" w:hAnsi="Times New Roman" w:cs="Times New Roman"/>
              </w:rPr>
              <w:t>Lesehan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Joyo</w:t>
            </w:r>
          </w:p>
        </w:tc>
        <w:tc>
          <w:tcPr>
            <w:tcW w:w="1559" w:type="dxa"/>
          </w:tcPr>
          <w:p w14:paraId="2900AE73" w14:textId="157A56C0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2.562.750</w:t>
            </w:r>
          </w:p>
        </w:tc>
        <w:tc>
          <w:tcPr>
            <w:tcW w:w="1559" w:type="dxa"/>
          </w:tcPr>
          <w:p w14:paraId="5E1101FF" w14:textId="717EB0C7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kern w:val="0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</w:rPr>
              <w:t>Rp. 2.172.250</w:t>
            </w:r>
          </w:p>
        </w:tc>
      </w:tr>
      <w:tr w:rsidR="0053193D" w:rsidRPr="00FD772A" w14:paraId="2F610CFE" w14:textId="2A8D0382" w:rsidTr="00FD77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7059DC21" w14:textId="2FCCCB0C" w:rsidR="0053193D" w:rsidRPr="00FD772A" w:rsidRDefault="0053193D" w:rsidP="00B051CB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D772A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1310" w:type="dxa"/>
          </w:tcPr>
          <w:p w14:paraId="425EC64A" w14:textId="1B4F70C3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15/02/202</w:t>
            </w:r>
          </w:p>
        </w:tc>
        <w:tc>
          <w:tcPr>
            <w:tcW w:w="1589" w:type="dxa"/>
          </w:tcPr>
          <w:p w14:paraId="48E9D8BA" w14:textId="766D3363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   100.000</w:t>
            </w:r>
          </w:p>
        </w:tc>
        <w:tc>
          <w:tcPr>
            <w:tcW w:w="4394" w:type="dxa"/>
          </w:tcPr>
          <w:p w14:paraId="4E2C3B39" w14:textId="7B95A89C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FD772A">
              <w:rPr>
                <w:rFonts w:ascii="Times New Roman" w:hAnsi="Times New Roman" w:cs="Times New Roman"/>
              </w:rPr>
              <w:t>Biaya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772A">
              <w:rPr>
                <w:rFonts w:ascii="Times New Roman" w:hAnsi="Times New Roman" w:cs="Times New Roman"/>
              </w:rPr>
              <w:t>Trnasport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772A">
              <w:rPr>
                <w:rFonts w:ascii="Times New Roman" w:hAnsi="Times New Roman" w:cs="Times New Roman"/>
              </w:rPr>
              <w:t>Pendamping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772A">
              <w:rPr>
                <w:rFonts w:ascii="Times New Roman" w:hAnsi="Times New Roman" w:cs="Times New Roman"/>
              </w:rPr>
              <w:t>Bumdes</w:t>
            </w:r>
            <w:proofErr w:type="spellEnd"/>
          </w:p>
        </w:tc>
        <w:tc>
          <w:tcPr>
            <w:tcW w:w="1559" w:type="dxa"/>
          </w:tcPr>
          <w:p w14:paraId="11E8E9E1" w14:textId="427DEB6E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2.172.250</w:t>
            </w:r>
          </w:p>
        </w:tc>
        <w:tc>
          <w:tcPr>
            <w:tcW w:w="1559" w:type="dxa"/>
          </w:tcPr>
          <w:p w14:paraId="7ECC5A61" w14:textId="2027F3E7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</w:rPr>
              <w:t>Rp. 2.072.250</w:t>
            </w:r>
          </w:p>
        </w:tc>
      </w:tr>
      <w:tr w:rsidR="0053193D" w:rsidRPr="00FD772A" w14:paraId="3D9106FA" w14:textId="6E92AB69" w:rsidTr="00FD7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393C4537" w14:textId="46D573D1" w:rsidR="0053193D" w:rsidRPr="00FD772A" w:rsidRDefault="0053193D" w:rsidP="00B051CB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D772A">
              <w:rPr>
                <w:rFonts w:ascii="Times New Roman" w:hAnsi="Times New Roman" w:cs="Times New Roman"/>
                <w:sz w:val="22"/>
              </w:rPr>
              <w:t>3.</w:t>
            </w:r>
          </w:p>
        </w:tc>
        <w:tc>
          <w:tcPr>
            <w:tcW w:w="1310" w:type="dxa"/>
          </w:tcPr>
          <w:p w14:paraId="583819C2" w14:textId="41F22BCF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06/03/2023</w:t>
            </w:r>
          </w:p>
        </w:tc>
        <w:tc>
          <w:tcPr>
            <w:tcW w:w="1589" w:type="dxa"/>
          </w:tcPr>
          <w:p w14:paraId="7B410BF4" w14:textId="7A6CE699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1.350.000</w:t>
            </w:r>
          </w:p>
        </w:tc>
        <w:tc>
          <w:tcPr>
            <w:tcW w:w="4394" w:type="dxa"/>
          </w:tcPr>
          <w:p w14:paraId="09747FBD" w14:textId="29B2F4E9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FD772A">
              <w:rPr>
                <w:rFonts w:ascii="Times New Roman" w:hAnsi="Times New Roman" w:cs="Times New Roman"/>
              </w:rPr>
              <w:t>Permak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Meja Conter</w:t>
            </w:r>
          </w:p>
        </w:tc>
        <w:tc>
          <w:tcPr>
            <w:tcW w:w="1559" w:type="dxa"/>
          </w:tcPr>
          <w:p w14:paraId="55551EF2" w14:textId="1D797264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2.072.250</w:t>
            </w:r>
          </w:p>
        </w:tc>
        <w:tc>
          <w:tcPr>
            <w:tcW w:w="1559" w:type="dxa"/>
          </w:tcPr>
          <w:p w14:paraId="0BC6DE59" w14:textId="51A7DF8C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kern w:val="0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722.250</w:t>
            </w:r>
          </w:p>
        </w:tc>
      </w:tr>
      <w:tr w:rsidR="0053193D" w:rsidRPr="00FD772A" w14:paraId="6DCA7CBB" w14:textId="53A3AE06" w:rsidTr="00FD772A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7FC56F38" w14:textId="095DF7A5" w:rsidR="0053193D" w:rsidRPr="00FD772A" w:rsidRDefault="0053193D" w:rsidP="00B051CB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D772A">
              <w:rPr>
                <w:rFonts w:ascii="Times New Roman" w:hAnsi="Times New Roman" w:cs="Times New Roman"/>
                <w:sz w:val="22"/>
              </w:rPr>
              <w:t>4.</w:t>
            </w:r>
          </w:p>
        </w:tc>
        <w:tc>
          <w:tcPr>
            <w:tcW w:w="1310" w:type="dxa"/>
          </w:tcPr>
          <w:p w14:paraId="5448C5B5" w14:textId="27524619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12/05/2023</w:t>
            </w:r>
          </w:p>
        </w:tc>
        <w:tc>
          <w:tcPr>
            <w:tcW w:w="1589" w:type="dxa"/>
          </w:tcPr>
          <w:p w14:paraId="06D58F18" w14:textId="316BF546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   150.000</w:t>
            </w:r>
          </w:p>
        </w:tc>
        <w:tc>
          <w:tcPr>
            <w:tcW w:w="4394" w:type="dxa"/>
          </w:tcPr>
          <w:p w14:paraId="49DF3321" w14:textId="7FEAAC20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Servis Printer</w:t>
            </w:r>
          </w:p>
        </w:tc>
        <w:tc>
          <w:tcPr>
            <w:tcW w:w="1559" w:type="dxa"/>
          </w:tcPr>
          <w:p w14:paraId="12B967A9" w14:textId="6B0E1CB2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722.250</w:t>
            </w:r>
          </w:p>
        </w:tc>
        <w:tc>
          <w:tcPr>
            <w:tcW w:w="1559" w:type="dxa"/>
          </w:tcPr>
          <w:p w14:paraId="49580D05" w14:textId="6D38A6B2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kern w:val="0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572.250</w:t>
            </w:r>
          </w:p>
        </w:tc>
      </w:tr>
      <w:tr w:rsidR="00FD772A" w:rsidRPr="00FD772A" w14:paraId="0A014C1E" w14:textId="77777777" w:rsidTr="00FD7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32EC19FE" w14:textId="47B2FD92" w:rsidR="0053193D" w:rsidRPr="00FD772A" w:rsidRDefault="00FD772A" w:rsidP="00B051CB">
            <w:pPr>
              <w:spacing w:line="48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FD772A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FD772A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B051CB" w:rsidRPr="00FD772A">
              <w:rPr>
                <w:rFonts w:ascii="Times New Roman" w:hAnsi="Times New Roman" w:cs="Times New Roman"/>
                <w:sz w:val="22"/>
              </w:rPr>
              <w:t>5.</w:t>
            </w:r>
          </w:p>
        </w:tc>
        <w:tc>
          <w:tcPr>
            <w:tcW w:w="1310" w:type="dxa"/>
          </w:tcPr>
          <w:p w14:paraId="26ADE9E9" w14:textId="2ABA1EC4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10/07/023</w:t>
            </w:r>
          </w:p>
        </w:tc>
        <w:tc>
          <w:tcPr>
            <w:tcW w:w="1589" w:type="dxa"/>
          </w:tcPr>
          <w:p w14:paraId="78F351CE" w14:textId="28E9D66E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   175.000</w:t>
            </w:r>
          </w:p>
        </w:tc>
        <w:tc>
          <w:tcPr>
            <w:tcW w:w="4394" w:type="dxa"/>
          </w:tcPr>
          <w:p w14:paraId="29963496" w14:textId="76C825B7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FD772A">
              <w:rPr>
                <w:rFonts w:ascii="Times New Roman" w:hAnsi="Times New Roman" w:cs="Times New Roman"/>
              </w:rPr>
              <w:t>Pembelian</w:t>
            </w:r>
            <w:proofErr w:type="spellEnd"/>
            <w:r w:rsidRPr="00FD772A">
              <w:rPr>
                <w:rFonts w:ascii="Times New Roman" w:hAnsi="Times New Roman" w:cs="Times New Roman"/>
              </w:rPr>
              <w:t xml:space="preserve"> Banner dan Kayu (Alat </w:t>
            </w:r>
            <w:proofErr w:type="spellStart"/>
            <w:r w:rsidRPr="00FD772A">
              <w:rPr>
                <w:rFonts w:ascii="Times New Roman" w:hAnsi="Times New Roman" w:cs="Times New Roman"/>
              </w:rPr>
              <w:t>Pemasangan</w:t>
            </w:r>
            <w:proofErr w:type="spellEnd"/>
            <w:r w:rsidRPr="00FD77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026C35F0" w14:textId="71A1B1F6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572.250</w:t>
            </w:r>
          </w:p>
        </w:tc>
        <w:tc>
          <w:tcPr>
            <w:tcW w:w="1559" w:type="dxa"/>
          </w:tcPr>
          <w:p w14:paraId="0C5DEAB1" w14:textId="162A0245" w:rsidR="0053193D" w:rsidRPr="00FD772A" w:rsidRDefault="00B051CB" w:rsidP="00B051CB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kern w:val="0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397.250</w:t>
            </w:r>
          </w:p>
        </w:tc>
      </w:tr>
      <w:tr w:rsidR="0053193D" w:rsidRPr="00FD772A" w14:paraId="3D006308" w14:textId="77777777" w:rsidTr="00FD772A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2BBB8517" w14:textId="0584B839" w:rsidR="0053193D" w:rsidRPr="00FD772A" w:rsidRDefault="00B051CB" w:rsidP="00B051CB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D772A">
              <w:rPr>
                <w:rFonts w:ascii="Times New Roman" w:hAnsi="Times New Roman" w:cs="Times New Roman"/>
                <w:sz w:val="22"/>
              </w:rPr>
              <w:t>6.</w:t>
            </w:r>
          </w:p>
        </w:tc>
        <w:tc>
          <w:tcPr>
            <w:tcW w:w="1310" w:type="dxa"/>
          </w:tcPr>
          <w:p w14:paraId="53ED97CC" w14:textId="2E7E5645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22/07/2023</w:t>
            </w:r>
          </w:p>
        </w:tc>
        <w:tc>
          <w:tcPr>
            <w:tcW w:w="1589" w:type="dxa"/>
          </w:tcPr>
          <w:p w14:paraId="5CE56225" w14:textId="2793A950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Rp.      75.000</w:t>
            </w:r>
          </w:p>
        </w:tc>
        <w:tc>
          <w:tcPr>
            <w:tcW w:w="4394" w:type="dxa"/>
          </w:tcPr>
          <w:p w14:paraId="66F31B00" w14:textId="63E9336F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>Stand Banner</w:t>
            </w:r>
          </w:p>
        </w:tc>
        <w:tc>
          <w:tcPr>
            <w:tcW w:w="1559" w:type="dxa"/>
          </w:tcPr>
          <w:p w14:paraId="175FCEFB" w14:textId="74FAEB95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397.250</w:t>
            </w:r>
          </w:p>
        </w:tc>
        <w:tc>
          <w:tcPr>
            <w:tcW w:w="1559" w:type="dxa"/>
          </w:tcPr>
          <w:p w14:paraId="51942FF3" w14:textId="3BC234CD" w:rsidR="0053193D" w:rsidRPr="00FD772A" w:rsidRDefault="00B051CB" w:rsidP="00B051C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kern w:val="0"/>
                <w:lang w:val="en-US"/>
                <w14:ligatures w14:val="none"/>
              </w:rPr>
            </w:pPr>
            <w:r w:rsidRPr="00FD772A">
              <w:rPr>
                <w:rFonts w:ascii="Times New Roman" w:hAnsi="Times New Roman" w:cs="Times New Roman"/>
              </w:rPr>
              <w:t xml:space="preserve">Rp. </w:t>
            </w:r>
            <w:r w:rsidR="00FD772A" w:rsidRPr="00FD772A">
              <w:rPr>
                <w:rFonts w:ascii="Times New Roman" w:hAnsi="Times New Roman" w:cs="Times New Roman"/>
              </w:rPr>
              <w:t xml:space="preserve">   </w:t>
            </w:r>
            <w:r w:rsidRPr="00FD772A">
              <w:rPr>
                <w:rFonts w:ascii="Times New Roman" w:hAnsi="Times New Roman" w:cs="Times New Roman"/>
              </w:rPr>
              <w:t>322.250</w:t>
            </w:r>
          </w:p>
        </w:tc>
      </w:tr>
    </w:tbl>
    <w:p w14:paraId="5EA751B7" w14:textId="77777777" w:rsidR="0053193D" w:rsidRDefault="0053193D" w:rsidP="00F83CAA">
      <w:pPr>
        <w:rPr>
          <w:rFonts w:ascii="Times New Roman" w:hAnsi="Times New Roman" w:cs="Times New Roman"/>
          <w:sz w:val="24"/>
          <w:szCs w:val="24"/>
        </w:rPr>
      </w:pPr>
    </w:p>
    <w:p w14:paraId="3110A76E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378AE445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24511EA6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557C73B0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19550EC2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4FDC18BD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3276ADE4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46D36E1E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4C63DBD0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18D75D26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0F5753E7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707A5FC2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41E87F3C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53E8CC6F" w14:textId="77777777" w:rsidR="000E5E9F" w:rsidRPr="000E5E9F" w:rsidRDefault="000E5E9F" w:rsidP="000E5E9F">
      <w:pPr>
        <w:rPr>
          <w:rFonts w:ascii="Times New Roman" w:hAnsi="Times New Roman" w:cs="Times New Roman"/>
          <w:sz w:val="24"/>
          <w:szCs w:val="24"/>
        </w:rPr>
      </w:pPr>
    </w:p>
    <w:p w14:paraId="48D4BD98" w14:textId="77777777" w:rsidR="000E5E9F" w:rsidRDefault="000E5E9F" w:rsidP="000E5E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8906D7" w14:textId="77777777" w:rsidR="000E5E9F" w:rsidRDefault="000E5E9F" w:rsidP="000E5E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06BA00" w14:textId="77777777" w:rsidR="000E5E9F" w:rsidRPr="00436CF4" w:rsidRDefault="000E5E9F" w:rsidP="000E5E9F">
      <w:pPr>
        <w:pStyle w:val="Heading1"/>
        <w:ind w:left="0"/>
      </w:pPr>
      <w:bookmarkStart w:id="0" w:name="_Toc127349107"/>
      <w:bookmarkStart w:id="1" w:name="_Toc127349700"/>
      <w:r w:rsidRPr="00436CF4">
        <w:lastRenderedPageBreak/>
        <w:t xml:space="preserve">CATATAN ATAS </w:t>
      </w:r>
      <w:r w:rsidRPr="00903561">
        <w:t>LAPORAN</w:t>
      </w:r>
      <w:r w:rsidRPr="00436CF4">
        <w:t xml:space="preserve"> KEUANGAN</w:t>
      </w:r>
      <w:bookmarkEnd w:id="0"/>
      <w:bookmarkEnd w:id="1"/>
    </w:p>
    <w:p w14:paraId="741A5D00" w14:textId="77777777" w:rsidR="000E5E9F" w:rsidRPr="00436CF4" w:rsidRDefault="000E5E9F" w:rsidP="000E5E9F">
      <w:pPr>
        <w:spacing w:after="0" w:line="360" w:lineRule="auto"/>
        <w:ind w:left="284" w:right="-426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menguraikan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naratif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rincian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jumlah-jumlah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akun-akun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Berkenaan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BUM </w:t>
      </w:r>
      <w:proofErr w:type="gramStart"/>
      <w:r w:rsidRPr="00436CF4">
        <w:rPr>
          <w:rFonts w:ascii="Times New Roman" w:hAnsi="Times New Roman" w:cs="Times New Roman"/>
          <w:sz w:val="24"/>
          <w:szCs w:val="24"/>
        </w:rPr>
        <w:t>Desa ”.Jaya</w:t>
      </w:r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Makmur”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326EC263" w14:textId="77777777" w:rsidR="000E5E9F" w:rsidRPr="00436CF4" w:rsidRDefault="000E5E9F" w:rsidP="000E5E9F">
      <w:pPr>
        <w:pStyle w:val="Heading2"/>
        <w:numPr>
          <w:ilvl w:val="0"/>
          <w:numId w:val="18"/>
        </w:numPr>
        <w:ind w:left="426"/>
      </w:pPr>
      <w:bookmarkStart w:id="2" w:name="_Toc127349108"/>
      <w:bookmarkStart w:id="3" w:name="_Toc127349701"/>
      <w:proofErr w:type="spellStart"/>
      <w:r w:rsidRPr="00436CF4">
        <w:t>Pernyataan</w:t>
      </w:r>
      <w:proofErr w:type="spellEnd"/>
      <w:r w:rsidRPr="00436CF4">
        <w:t xml:space="preserve"> </w:t>
      </w:r>
      <w:proofErr w:type="spellStart"/>
      <w:r w:rsidRPr="00436CF4">
        <w:t>Manajemen</w:t>
      </w:r>
      <w:bookmarkEnd w:id="2"/>
      <w:bookmarkEnd w:id="3"/>
      <w:proofErr w:type="spellEnd"/>
    </w:p>
    <w:p w14:paraId="5E240D54" w14:textId="6064B6F3" w:rsidR="000E5E9F" w:rsidRPr="00436CF4" w:rsidRDefault="000E5E9F" w:rsidP="000E5E9F">
      <w:pPr>
        <w:spacing w:after="238" w:line="358" w:lineRule="auto"/>
        <w:ind w:left="709" w:righ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BUM </w:t>
      </w:r>
      <w:proofErr w:type="gramStart"/>
      <w:r w:rsidRPr="00436CF4">
        <w:rPr>
          <w:rFonts w:ascii="Times New Roman" w:hAnsi="Times New Roman" w:cs="Times New Roman"/>
          <w:sz w:val="24"/>
          <w:szCs w:val="24"/>
        </w:rPr>
        <w:t>Desa ”Jaya</w:t>
      </w:r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Makmur”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Per Semester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ETAP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perundangan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282046A7" w14:textId="77777777" w:rsidR="000E5E9F" w:rsidRPr="00436CF4" w:rsidRDefault="000E5E9F" w:rsidP="000E5E9F">
      <w:pPr>
        <w:pStyle w:val="Heading2"/>
        <w:numPr>
          <w:ilvl w:val="0"/>
          <w:numId w:val="19"/>
        </w:numPr>
        <w:ind w:left="426"/>
      </w:pPr>
      <w:bookmarkStart w:id="4" w:name="_Toc127349109"/>
      <w:bookmarkStart w:id="5" w:name="_Toc127349702"/>
      <w:proofErr w:type="spellStart"/>
      <w:r w:rsidRPr="00436CF4">
        <w:t>Ringkasan</w:t>
      </w:r>
      <w:proofErr w:type="spellEnd"/>
      <w:r w:rsidRPr="00436CF4">
        <w:t xml:space="preserve"> </w:t>
      </w:r>
      <w:proofErr w:type="spellStart"/>
      <w:r w:rsidRPr="00436CF4">
        <w:t>Kebijakan</w:t>
      </w:r>
      <w:proofErr w:type="spellEnd"/>
      <w:r w:rsidRPr="00436CF4">
        <w:t xml:space="preserve"> </w:t>
      </w:r>
      <w:proofErr w:type="spellStart"/>
      <w:r w:rsidRPr="00436CF4">
        <w:t>Akuntansi</w:t>
      </w:r>
      <w:proofErr w:type="spellEnd"/>
      <w:r w:rsidRPr="00436CF4">
        <w:t xml:space="preserve"> yang </w:t>
      </w:r>
      <w:proofErr w:type="spellStart"/>
      <w:r w:rsidRPr="00436CF4">
        <w:t>Signifikan</w:t>
      </w:r>
      <w:bookmarkEnd w:id="4"/>
      <w:bookmarkEnd w:id="5"/>
      <w:proofErr w:type="spellEnd"/>
      <w:r w:rsidRPr="00436CF4">
        <w:t xml:space="preserve"> </w:t>
      </w:r>
    </w:p>
    <w:p w14:paraId="79434729" w14:textId="77777777" w:rsidR="000E5E9F" w:rsidRPr="00436CF4" w:rsidRDefault="000E5E9F" w:rsidP="000E5E9F">
      <w:pPr>
        <w:pStyle w:val="Heading3"/>
        <w:numPr>
          <w:ilvl w:val="0"/>
          <w:numId w:val="22"/>
        </w:numPr>
        <w:tabs>
          <w:tab w:val="num" w:pos="360"/>
        </w:tabs>
        <w:ind w:left="851" w:firstLine="0"/>
      </w:pPr>
      <w:bookmarkStart w:id="6" w:name="_Toc127349110"/>
      <w:bookmarkStart w:id="7" w:name="_Toc127349703"/>
      <w:r w:rsidRPr="00436CF4">
        <w:t xml:space="preserve">Maksud dan Tujuan </w:t>
      </w:r>
      <w:proofErr w:type="spellStart"/>
      <w:r w:rsidRPr="00436CF4">
        <w:t>Penyusunan</w:t>
      </w:r>
      <w:proofErr w:type="spellEnd"/>
      <w:r w:rsidRPr="00436CF4">
        <w:t xml:space="preserve"> </w:t>
      </w:r>
      <w:proofErr w:type="spellStart"/>
      <w:r w:rsidRPr="00436CF4">
        <w:t>Laporan</w:t>
      </w:r>
      <w:proofErr w:type="spellEnd"/>
      <w:r w:rsidRPr="00436CF4">
        <w:t xml:space="preserve"> Keuangan</w:t>
      </w:r>
      <w:bookmarkEnd w:id="6"/>
      <w:bookmarkEnd w:id="7"/>
    </w:p>
    <w:p w14:paraId="250DEF93" w14:textId="77777777" w:rsidR="000E5E9F" w:rsidRPr="00436CF4" w:rsidRDefault="000E5E9F" w:rsidP="000E5E9F">
      <w:pPr>
        <w:spacing w:after="202" w:line="358" w:lineRule="auto"/>
        <w:ind w:left="1134" w:righ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Operasional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diatur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Menteri Desa, Pembangunan Daerah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Tertinggal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Transmigrasi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Pengurusan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Pembubaran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Badan Usaha Milik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Penasihat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i/>
          <w:sz w:val="24"/>
          <w:szCs w:val="24"/>
        </w:rPr>
        <w:t>ex</w:t>
      </w:r>
      <w:r w:rsidRPr="00436CF4">
        <w:rPr>
          <w:rFonts w:ascii="Times New Roman" w:hAnsi="Times New Roman" w:cs="Times New Roman"/>
          <w:sz w:val="24"/>
          <w:szCs w:val="24"/>
        </w:rPr>
        <w:t>-</w:t>
      </w:r>
      <w:r w:rsidRPr="00436CF4">
        <w:rPr>
          <w:rFonts w:ascii="Times New Roman" w:hAnsi="Times New Roman" w:cs="Times New Roman"/>
          <w:i/>
          <w:sz w:val="24"/>
          <w:szCs w:val="24"/>
        </w:rPr>
        <w:t xml:space="preserve">officio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dijabat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22ACA1A9" w14:textId="77777777" w:rsidR="000E5E9F" w:rsidRPr="00436CF4" w:rsidRDefault="000E5E9F" w:rsidP="000E5E9F">
      <w:pPr>
        <w:spacing w:after="304"/>
        <w:ind w:left="1134" w:righ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Tujuannya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53C2A044" w14:textId="77777777" w:rsidR="000E5E9F" w:rsidRPr="00436CF4" w:rsidRDefault="000E5E9F" w:rsidP="000E5E9F">
      <w:pPr>
        <w:numPr>
          <w:ilvl w:val="0"/>
          <w:numId w:val="5"/>
        </w:numPr>
        <w:spacing w:after="4" w:line="360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i/>
          <w:sz w:val="24"/>
          <w:szCs w:val="24"/>
        </w:rPr>
        <w:t xml:space="preserve">stakeholders </w:t>
      </w:r>
      <w:r w:rsidRPr="00436CF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berkepentingan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keberadaan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</w:t>
      </w:r>
      <w:proofErr w:type="gramStart"/>
      <w:r w:rsidRPr="00436CF4">
        <w:rPr>
          <w:rFonts w:ascii="Times New Roman" w:hAnsi="Times New Roman" w:cs="Times New Roman"/>
          <w:sz w:val="24"/>
          <w:szCs w:val="24"/>
        </w:rPr>
        <w:t>Desa ”</w:t>
      </w:r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Jaya Makmur”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;</w:t>
      </w:r>
    </w:p>
    <w:p w14:paraId="6C8B42AB" w14:textId="77777777" w:rsidR="000E5E9F" w:rsidRPr="00436CF4" w:rsidRDefault="000E5E9F" w:rsidP="000E5E9F">
      <w:pPr>
        <w:numPr>
          <w:ilvl w:val="0"/>
          <w:numId w:val="5"/>
        </w:numPr>
        <w:spacing w:after="118" w:line="358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i/>
          <w:sz w:val="24"/>
          <w:szCs w:val="24"/>
        </w:rPr>
        <w:t xml:space="preserve">stakeholders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Operasional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</w:t>
      </w:r>
      <w:proofErr w:type="gramStart"/>
      <w:r w:rsidRPr="00436CF4">
        <w:rPr>
          <w:rFonts w:ascii="Times New Roman" w:hAnsi="Times New Roman" w:cs="Times New Roman"/>
          <w:sz w:val="24"/>
          <w:szCs w:val="24"/>
        </w:rPr>
        <w:t>Desa ”</w:t>
      </w:r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Jaya Makmur”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Operasional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dipercayakan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kepadanya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35897E87" w14:textId="77777777" w:rsidR="000E5E9F" w:rsidRPr="00436CF4" w:rsidRDefault="000E5E9F" w:rsidP="000E5E9F">
      <w:pPr>
        <w:pStyle w:val="Heading3"/>
        <w:numPr>
          <w:ilvl w:val="0"/>
          <w:numId w:val="23"/>
        </w:numPr>
        <w:tabs>
          <w:tab w:val="num" w:pos="360"/>
        </w:tabs>
        <w:ind w:left="851" w:firstLine="0"/>
      </w:pPr>
      <w:bookmarkStart w:id="8" w:name="_Toc127349111"/>
      <w:bookmarkStart w:id="9" w:name="_Toc127349704"/>
      <w:proofErr w:type="spellStart"/>
      <w:r w:rsidRPr="00436CF4">
        <w:t>Landasan</w:t>
      </w:r>
      <w:proofErr w:type="spellEnd"/>
      <w:r w:rsidRPr="00436CF4">
        <w:t xml:space="preserve"> Hukum </w:t>
      </w:r>
      <w:proofErr w:type="spellStart"/>
      <w:r w:rsidRPr="00436CF4">
        <w:t>Penyusunan</w:t>
      </w:r>
      <w:proofErr w:type="spellEnd"/>
      <w:r w:rsidRPr="00436CF4">
        <w:t xml:space="preserve"> </w:t>
      </w:r>
      <w:proofErr w:type="spellStart"/>
      <w:r w:rsidRPr="00436CF4">
        <w:t>Laporan</w:t>
      </w:r>
      <w:proofErr w:type="spellEnd"/>
      <w:r w:rsidRPr="00436CF4">
        <w:t xml:space="preserve"> Keuangan</w:t>
      </w:r>
      <w:bookmarkEnd w:id="8"/>
      <w:bookmarkEnd w:id="9"/>
    </w:p>
    <w:p w14:paraId="76C7C3CD" w14:textId="77777777" w:rsidR="000E5E9F" w:rsidRPr="00436CF4" w:rsidRDefault="000E5E9F" w:rsidP="000E5E9F">
      <w:pPr>
        <w:numPr>
          <w:ilvl w:val="0"/>
          <w:numId w:val="6"/>
        </w:numPr>
        <w:spacing w:after="4" w:line="360" w:lineRule="auto"/>
        <w:ind w:left="1560" w:right="-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Desa;</w:t>
      </w:r>
    </w:p>
    <w:p w14:paraId="68AF899B" w14:textId="77777777" w:rsidR="000E5E9F" w:rsidRPr="00436CF4" w:rsidRDefault="000E5E9F" w:rsidP="000E5E9F">
      <w:pPr>
        <w:numPr>
          <w:ilvl w:val="0"/>
          <w:numId w:val="6"/>
        </w:numPr>
        <w:spacing w:after="4" w:line="360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43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diubah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47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2015;</w:t>
      </w:r>
    </w:p>
    <w:p w14:paraId="313EDC25" w14:textId="77777777" w:rsidR="000E5E9F" w:rsidRPr="00436CF4" w:rsidRDefault="000E5E9F" w:rsidP="000E5E9F">
      <w:pPr>
        <w:numPr>
          <w:ilvl w:val="0"/>
          <w:numId w:val="6"/>
        </w:numPr>
        <w:spacing w:after="4" w:line="360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>Peraturan Pemerintah Nomor 11 Tahun 2021 tentang Badan Usaha Milik Desa</w:t>
      </w:r>
    </w:p>
    <w:p w14:paraId="5390534D" w14:textId="77777777" w:rsidR="000E5E9F" w:rsidRPr="00436CF4" w:rsidRDefault="000E5E9F" w:rsidP="000E5E9F">
      <w:pPr>
        <w:numPr>
          <w:ilvl w:val="0"/>
          <w:numId w:val="6"/>
        </w:numPr>
        <w:spacing w:after="4" w:line="358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lastRenderedPageBreak/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Menteri Dalam Negeri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113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2014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Desa;</w:t>
      </w:r>
    </w:p>
    <w:p w14:paraId="62D8A556" w14:textId="77777777" w:rsidR="000E5E9F" w:rsidRPr="00436CF4" w:rsidRDefault="000E5E9F" w:rsidP="000E5E9F">
      <w:pPr>
        <w:numPr>
          <w:ilvl w:val="0"/>
          <w:numId w:val="6"/>
        </w:numPr>
        <w:spacing w:after="4" w:line="358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Menteri Desa, Pembangunan Daerah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Tertinggal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Transmigrasi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Pengurusan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Pembubaran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Badan Usaha Milik Desa (Berita Negara RI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2015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296);</w:t>
      </w:r>
    </w:p>
    <w:p w14:paraId="2C4BB174" w14:textId="77777777" w:rsidR="000E5E9F" w:rsidRPr="00436CF4" w:rsidRDefault="000E5E9F" w:rsidP="000E5E9F">
      <w:pPr>
        <w:numPr>
          <w:ilvl w:val="0"/>
          <w:numId w:val="6"/>
        </w:numPr>
        <w:spacing w:after="4" w:line="358" w:lineRule="auto"/>
        <w:ind w:left="1560" w:right="-42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2018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</w:t>
      </w:r>
      <w:proofErr w:type="gramStart"/>
      <w:r w:rsidRPr="00436CF4">
        <w:rPr>
          <w:rFonts w:ascii="Times New Roman" w:hAnsi="Times New Roman" w:cs="Times New Roman"/>
          <w:sz w:val="24"/>
          <w:szCs w:val="24"/>
        </w:rPr>
        <w:t>Desa ”</w:t>
      </w:r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JAYA MAKMUR”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, Kecamatan </w:t>
      </w:r>
      <w:r w:rsidRPr="00436CF4">
        <w:rPr>
          <w:rFonts w:ascii="Times New Roman" w:hAnsi="Times New Roman" w:cs="Times New Roman"/>
          <w:sz w:val="24"/>
          <w:szCs w:val="24"/>
        </w:rPr>
        <w:t>Candi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, Kabupaten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6EE3877B" w14:textId="77777777" w:rsidR="000E5E9F" w:rsidRPr="00436CF4" w:rsidRDefault="000E5E9F" w:rsidP="000E5E9F">
      <w:pPr>
        <w:pStyle w:val="Heading3"/>
        <w:numPr>
          <w:ilvl w:val="0"/>
          <w:numId w:val="24"/>
        </w:numPr>
        <w:tabs>
          <w:tab w:val="num" w:pos="360"/>
        </w:tabs>
        <w:ind w:left="851" w:firstLine="0"/>
      </w:pPr>
      <w:bookmarkStart w:id="10" w:name="_Toc127349112"/>
      <w:bookmarkStart w:id="11" w:name="_Toc127349705"/>
      <w:proofErr w:type="spellStart"/>
      <w:r w:rsidRPr="00436CF4">
        <w:t>Entitas</w:t>
      </w:r>
      <w:proofErr w:type="spellEnd"/>
      <w:r w:rsidRPr="00436CF4">
        <w:t xml:space="preserve"> </w:t>
      </w:r>
      <w:proofErr w:type="spellStart"/>
      <w:r w:rsidRPr="00436CF4">
        <w:t>Pelaporan</w:t>
      </w:r>
      <w:proofErr w:type="spellEnd"/>
      <w:r w:rsidRPr="00436CF4">
        <w:t xml:space="preserve"> Keuangan</w:t>
      </w:r>
      <w:bookmarkEnd w:id="10"/>
      <w:bookmarkEnd w:id="11"/>
    </w:p>
    <w:p w14:paraId="29D15972" w14:textId="77777777" w:rsidR="000E5E9F" w:rsidRPr="00436CF4" w:rsidRDefault="000E5E9F" w:rsidP="000E5E9F">
      <w:pPr>
        <w:spacing w:after="202" w:line="358" w:lineRule="auto"/>
        <w:ind w:left="1134" w:righ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BUM </w:t>
      </w:r>
      <w:proofErr w:type="gramStart"/>
      <w:r w:rsidRPr="00436CF4">
        <w:rPr>
          <w:rFonts w:ascii="Times New Roman" w:hAnsi="Times New Roman" w:cs="Times New Roman"/>
          <w:sz w:val="24"/>
          <w:szCs w:val="24"/>
        </w:rPr>
        <w:t>Desa ”</w:t>
      </w:r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Jaya Makmur”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didirikan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Nomor </w:t>
      </w: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Tahun 201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ditindaklanjuti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Surat Keputusan Kepala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Nomor 6 tahun 2016 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susunan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5F612348" w14:textId="77777777" w:rsidR="000E5E9F" w:rsidRPr="00436CF4" w:rsidRDefault="000E5E9F" w:rsidP="000E5E9F">
      <w:pPr>
        <w:spacing w:line="358" w:lineRule="auto"/>
        <w:ind w:left="1134" w:right="-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(1)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Penasihat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</w:rPr>
        <w:tab/>
      </w:r>
      <w:r w:rsidRPr="00436CF4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Sepande</w:t>
      </w:r>
      <w:proofErr w:type="spellEnd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14:paraId="2C937C31" w14:textId="77777777" w:rsidR="000E5E9F" w:rsidRPr="00436CF4" w:rsidRDefault="000E5E9F" w:rsidP="000E5E9F">
      <w:pPr>
        <w:spacing w:line="358" w:lineRule="auto"/>
        <w:ind w:left="4014" w:right="-4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– </w:t>
      </w:r>
      <w:r w:rsidRPr="00436CF4">
        <w:rPr>
          <w:rFonts w:ascii="Times New Roman" w:hAnsi="Times New Roman" w:cs="Times New Roman"/>
          <w:sz w:val="24"/>
          <w:szCs w:val="24"/>
        </w:rPr>
        <w:t>Hadi Santoso</w:t>
      </w:r>
    </w:p>
    <w:p w14:paraId="31102105" w14:textId="77777777" w:rsidR="000E5E9F" w:rsidRPr="00436CF4" w:rsidRDefault="000E5E9F" w:rsidP="000E5E9F">
      <w:pPr>
        <w:spacing w:line="358" w:lineRule="auto"/>
        <w:ind w:left="1134" w:right="-426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>(2) Pengawas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14:paraId="52CF7FA7" w14:textId="77777777" w:rsidR="000E5E9F" w:rsidRPr="00436CF4" w:rsidRDefault="000E5E9F" w:rsidP="000E5E9F">
      <w:pPr>
        <w:pStyle w:val="ListParagraph"/>
        <w:numPr>
          <w:ilvl w:val="1"/>
          <w:numId w:val="16"/>
        </w:numPr>
        <w:spacing w:after="4" w:line="358" w:lineRule="auto"/>
        <w:ind w:left="3969" w:right="-4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6CF4">
        <w:rPr>
          <w:rFonts w:ascii="Times New Roman" w:hAnsi="Times New Roman"/>
          <w:sz w:val="24"/>
          <w:szCs w:val="24"/>
        </w:rPr>
        <w:t>Siswono</w:t>
      </w:r>
      <w:proofErr w:type="spellEnd"/>
      <w:r w:rsidRPr="00436CF4">
        <w:rPr>
          <w:rFonts w:ascii="Times New Roman" w:hAnsi="Times New Roman"/>
          <w:sz w:val="24"/>
          <w:szCs w:val="24"/>
        </w:rPr>
        <w:tab/>
      </w:r>
      <w:proofErr w:type="gramStart"/>
      <w:r w:rsidRPr="00436CF4">
        <w:rPr>
          <w:rFonts w:ascii="Times New Roman" w:hAnsi="Times New Roman"/>
          <w:sz w:val="24"/>
          <w:szCs w:val="24"/>
        </w:rPr>
        <w:tab/>
        <w:t xml:space="preserve">  (</w:t>
      </w:r>
      <w:proofErr w:type="gramEnd"/>
      <w:r w:rsidRPr="00436CF4">
        <w:rPr>
          <w:rFonts w:ascii="Times New Roman" w:hAnsi="Times New Roman"/>
          <w:sz w:val="24"/>
          <w:szCs w:val="24"/>
        </w:rPr>
        <w:t xml:space="preserve">Wakil </w:t>
      </w:r>
      <w:proofErr w:type="spellStart"/>
      <w:r w:rsidRPr="00436CF4">
        <w:rPr>
          <w:rFonts w:ascii="Times New Roman" w:hAnsi="Times New Roman"/>
          <w:sz w:val="24"/>
          <w:szCs w:val="24"/>
        </w:rPr>
        <w:t>Ketua</w:t>
      </w:r>
      <w:proofErr w:type="spellEnd"/>
      <w:r w:rsidRPr="00436CF4">
        <w:rPr>
          <w:rFonts w:ascii="Times New Roman" w:hAnsi="Times New Roman"/>
          <w:sz w:val="24"/>
          <w:szCs w:val="24"/>
        </w:rPr>
        <w:t xml:space="preserve"> BPD)</w:t>
      </w:r>
    </w:p>
    <w:p w14:paraId="7D610467" w14:textId="77777777" w:rsidR="000E5E9F" w:rsidRPr="00436CF4" w:rsidRDefault="000E5E9F" w:rsidP="000E5E9F">
      <w:pPr>
        <w:pStyle w:val="ListParagraph"/>
        <w:numPr>
          <w:ilvl w:val="1"/>
          <w:numId w:val="16"/>
        </w:numPr>
        <w:spacing w:after="4" w:line="358" w:lineRule="auto"/>
        <w:ind w:left="3969" w:right="-4" w:hanging="283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>H. Slamet</w:t>
      </w:r>
      <w:r w:rsidRPr="00436CF4">
        <w:rPr>
          <w:rFonts w:ascii="Times New Roman" w:hAnsi="Times New Roman"/>
          <w:sz w:val="24"/>
          <w:szCs w:val="24"/>
        </w:rPr>
        <w:tab/>
      </w:r>
      <w:proofErr w:type="gramStart"/>
      <w:r w:rsidRPr="00436CF4">
        <w:rPr>
          <w:rFonts w:ascii="Times New Roman" w:hAnsi="Times New Roman"/>
          <w:sz w:val="24"/>
          <w:szCs w:val="24"/>
        </w:rPr>
        <w:tab/>
        <w:t xml:space="preserve">  (</w:t>
      </w:r>
      <w:proofErr w:type="spellStart"/>
      <w:proofErr w:type="gramEnd"/>
      <w:r w:rsidRPr="00436CF4">
        <w:rPr>
          <w:rFonts w:ascii="Times New Roman" w:hAnsi="Times New Roman"/>
          <w:sz w:val="24"/>
          <w:szCs w:val="24"/>
        </w:rPr>
        <w:t>Tokoh</w:t>
      </w:r>
      <w:proofErr w:type="spellEnd"/>
      <w:r w:rsidRPr="00436CF4">
        <w:rPr>
          <w:rFonts w:ascii="Times New Roman" w:hAnsi="Times New Roman"/>
          <w:sz w:val="24"/>
          <w:szCs w:val="24"/>
        </w:rPr>
        <w:t xml:space="preserve"> Agama)</w:t>
      </w:r>
    </w:p>
    <w:p w14:paraId="0DF2E25A" w14:textId="77777777" w:rsidR="000E5E9F" w:rsidRPr="00436CF4" w:rsidRDefault="000E5E9F" w:rsidP="000E5E9F">
      <w:pPr>
        <w:pStyle w:val="ListParagraph"/>
        <w:numPr>
          <w:ilvl w:val="1"/>
          <w:numId w:val="16"/>
        </w:numPr>
        <w:spacing w:after="4" w:line="358" w:lineRule="auto"/>
        <w:ind w:left="3969" w:right="-4" w:hanging="283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>M. Imron</w:t>
      </w:r>
      <w:r w:rsidRPr="00436CF4">
        <w:rPr>
          <w:rFonts w:ascii="Times New Roman" w:hAnsi="Times New Roman"/>
          <w:sz w:val="24"/>
          <w:szCs w:val="24"/>
        </w:rPr>
        <w:tab/>
      </w:r>
      <w:proofErr w:type="gramStart"/>
      <w:r w:rsidRPr="00436CF4">
        <w:rPr>
          <w:rFonts w:ascii="Times New Roman" w:hAnsi="Times New Roman"/>
          <w:sz w:val="24"/>
          <w:szCs w:val="24"/>
        </w:rPr>
        <w:tab/>
        <w:t xml:space="preserve">  (</w:t>
      </w:r>
      <w:proofErr w:type="gramEnd"/>
      <w:r w:rsidRPr="00436CF4">
        <w:rPr>
          <w:rFonts w:ascii="Times New Roman" w:hAnsi="Times New Roman"/>
          <w:sz w:val="24"/>
          <w:szCs w:val="24"/>
        </w:rPr>
        <w:t>LPMD)</w:t>
      </w:r>
    </w:p>
    <w:p w14:paraId="39E23EC8" w14:textId="77777777" w:rsidR="000E5E9F" w:rsidRPr="00436CF4" w:rsidRDefault="000E5E9F" w:rsidP="000E5E9F">
      <w:pPr>
        <w:pStyle w:val="ListParagraph"/>
        <w:numPr>
          <w:ilvl w:val="1"/>
          <w:numId w:val="16"/>
        </w:numPr>
        <w:spacing w:after="4" w:line="358" w:lineRule="auto"/>
        <w:ind w:left="3969" w:right="-4" w:hanging="283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 xml:space="preserve">Bambang </w:t>
      </w:r>
      <w:proofErr w:type="gramStart"/>
      <w:r w:rsidRPr="00436CF4">
        <w:rPr>
          <w:rFonts w:ascii="Times New Roman" w:hAnsi="Times New Roman"/>
          <w:sz w:val="24"/>
          <w:szCs w:val="24"/>
        </w:rPr>
        <w:t>Sutrisno  (</w:t>
      </w:r>
      <w:proofErr w:type="spellStart"/>
      <w:proofErr w:type="gramEnd"/>
      <w:r w:rsidRPr="00436CF4">
        <w:rPr>
          <w:rFonts w:ascii="Times New Roman" w:hAnsi="Times New Roman"/>
          <w:sz w:val="24"/>
          <w:szCs w:val="24"/>
        </w:rPr>
        <w:t>Pemdes</w:t>
      </w:r>
      <w:proofErr w:type="spellEnd"/>
      <w:r w:rsidRPr="00436CF4">
        <w:rPr>
          <w:rFonts w:ascii="Times New Roman" w:hAnsi="Times New Roman"/>
          <w:sz w:val="24"/>
          <w:szCs w:val="24"/>
        </w:rPr>
        <w:t>)</w:t>
      </w:r>
    </w:p>
    <w:p w14:paraId="378F5F51" w14:textId="77777777" w:rsidR="000E5E9F" w:rsidRPr="00436CF4" w:rsidRDefault="000E5E9F" w:rsidP="000E5E9F">
      <w:pPr>
        <w:pStyle w:val="ListParagraph"/>
        <w:numPr>
          <w:ilvl w:val="1"/>
          <w:numId w:val="16"/>
        </w:numPr>
        <w:spacing w:after="4" w:line="358" w:lineRule="auto"/>
        <w:ind w:left="3969" w:right="-4" w:hanging="283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 xml:space="preserve">Arif </w:t>
      </w:r>
      <w:proofErr w:type="spellStart"/>
      <w:r w:rsidRPr="00436CF4">
        <w:rPr>
          <w:rFonts w:ascii="Times New Roman" w:hAnsi="Times New Roman"/>
          <w:sz w:val="24"/>
          <w:szCs w:val="24"/>
        </w:rPr>
        <w:t>Piyanto</w:t>
      </w:r>
      <w:proofErr w:type="spellEnd"/>
      <w:proofErr w:type="gramStart"/>
      <w:r w:rsidRPr="00436CF4">
        <w:rPr>
          <w:rFonts w:ascii="Times New Roman" w:hAnsi="Times New Roman"/>
          <w:sz w:val="24"/>
          <w:szCs w:val="24"/>
        </w:rPr>
        <w:tab/>
        <w:t xml:space="preserve">  (</w:t>
      </w:r>
      <w:proofErr w:type="spellStart"/>
      <w:proofErr w:type="gramEnd"/>
      <w:r w:rsidRPr="00436CF4">
        <w:rPr>
          <w:rFonts w:ascii="Times New Roman" w:hAnsi="Times New Roman"/>
          <w:sz w:val="24"/>
          <w:szCs w:val="24"/>
        </w:rPr>
        <w:t>Pemdes</w:t>
      </w:r>
      <w:proofErr w:type="spellEnd"/>
      <w:r w:rsidRPr="00436CF4">
        <w:rPr>
          <w:rFonts w:ascii="Times New Roman" w:hAnsi="Times New Roman"/>
          <w:sz w:val="24"/>
          <w:szCs w:val="24"/>
        </w:rPr>
        <w:t>)</w:t>
      </w:r>
    </w:p>
    <w:p w14:paraId="1248660B" w14:textId="77777777" w:rsidR="000E5E9F" w:rsidRPr="00436CF4" w:rsidRDefault="000E5E9F" w:rsidP="000E5E9F">
      <w:pPr>
        <w:pStyle w:val="ListParagraph"/>
        <w:numPr>
          <w:ilvl w:val="1"/>
          <w:numId w:val="16"/>
        </w:numPr>
        <w:spacing w:after="4" w:line="358" w:lineRule="auto"/>
        <w:ind w:left="3969" w:right="-4" w:hanging="283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 xml:space="preserve">M. </w:t>
      </w:r>
      <w:proofErr w:type="spellStart"/>
      <w:r w:rsidRPr="00436CF4">
        <w:rPr>
          <w:rFonts w:ascii="Times New Roman" w:hAnsi="Times New Roman"/>
          <w:sz w:val="24"/>
          <w:szCs w:val="24"/>
        </w:rPr>
        <w:t>Rofiq</w:t>
      </w:r>
      <w:proofErr w:type="spellEnd"/>
      <w:r w:rsidRPr="00436CF4">
        <w:rPr>
          <w:rFonts w:ascii="Times New Roman" w:hAnsi="Times New Roman"/>
          <w:sz w:val="24"/>
          <w:szCs w:val="24"/>
        </w:rPr>
        <w:tab/>
      </w:r>
      <w:proofErr w:type="gramStart"/>
      <w:r w:rsidRPr="00436CF4">
        <w:rPr>
          <w:rFonts w:ascii="Times New Roman" w:hAnsi="Times New Roman"/>
          <w:sz w:val="24"/>
          <w:szCs w:val="24"/>
        </w:rPr>
        <w:tab/>
        <w:t xml:space="preserve">  (</w:t>
      </w:r>
      <w:proofErr w:type="spellStart"/>
      <w:proofErr w:type="gramEnd"/>
      <w:r w:rsidRPr="00436CF4">
        <w:rPr>
          <w:rFonts w:ascii="Times New Roman" w:hAnsi="Times New Roman"/>
          <w:sz w:val="24"/>
          <w:szCs w:val="24"/>
        </w:rPr>
        <w:t>Pemdes</w:t>
      </w:r>
      <w:proofErr w:type="spellEnd"/>
      <w:r w:rsidRPr="00436CF4">
        <w:rPr>
          <w:rFonts w:ascii="Times New Roman" w:hAnsi="Times New Roman"/>
          <w:sz w:val="24"/>
          <w:szCs w:val="24"/>
        </w:rPr>
        <w:t>)</w:t>
      </w:r>
    </w:p>
    <w:p w14:paraId="7E7F6FA3" w14:textId="77777777" w:rsidR="000E5E9F" w:rsidRPr="00436CF4" w:rsidRDefault="000E5E9F" w:rsidP="000E5E9F">
      <w:pPr>
        <w:spacing w:before="120" w:line="358" w:lineRule="auto"/>
        <w:ind w:left="1134" w:right="3952" w:hanging="6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(3)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>Pengurus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EAB087" w14:textId="77777777" w:rsidR="000E5E9F" w:rsidRPr="00436CF4" w:rsidRDefault="000E5E9F" w:rsidP="000E5E9F">
      <w:pPr>
        <w:pStyle w:val="ListParagraph"/>
        <w:numPr>
          <w:ilvl w:val="0"/>
          <w:numId w:val="17"/>
        </w:numPr>
        <w:spacing w:after="4" w:line="358" w:lineRule="auto"/>
        <w:ind w:left="1843" w:right="2551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Ketua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: </w:t>
      </w:r>
      <w:proofErr w:type="spellStart"/>
      <w:r w:rsidRPr="00436CF4">
        <w:rPr>
          <w:rFonts w:ascii="Times New Roman" w:hAnsi="Times New Roman"/>
          <w:sz w:val="24"/>
          <w:szCs w:val="24"/>
        </w:rPr>
        <w:t>Choiron</w:t>
      </w:r>
      <w:proofErr w:type="spellEnd"/>
    </w:p>
    <w:p w14:paraId="3B833609" w14:textId="77777777" w:rsidR="000E5E9F" w:rsidRPr="00436CF4" w:rsidRDefault="000E5E9F" w:rsidP="000E5E9F">
      <w:pPr>
        <w:pStyle w:val="ListParagraph"/>
        <w:numPr>
          <w:ilvl w:val="0"/>
          <w:numId w:val="17"/>
        </w:numPr>
        <w:spacing w:after="4" w:line="358" w:lineRule="auto"/>
        <w:ind w:left="1843" w:right="2551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Sekretaris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: </w:t>
      </w:r>
      <w:r w:rsidRPr="00436CF4">
        <w:rPr>
          <w:rFonts w:ascii="Times New Roman" w:hAnsi="Times New Roman"/>
          <w:sz w:val="24"/>
          <w:szCs w:val="24"/>
        </w:rPr>
        <w:t xml:space="preserve">Nur Aida </w:t>
      </w:r>
      <w:proofErr w:type="spellStart"/>
      <w:r w:rsidRPr="00436CF4">
        <w:rPr>
          <w:rFonts w:ascii="Times New Roman" w:hAnsi="Times New Roman"/>
          <w:sz w:val="24"/>
          <w:szCs w:val="24"/>
        </w:rPr>
        <w:t>Wisprianti</w:t>
      </w:r>
      <w:proofErr w:type="spellEnd"/>
    </w:p>
    <w:p w14:paraId="33BCCF03" w14:textId="77777777" w:rsidR="000E5E9F" w:rsidRPr="00436CF4" w:rsidRDefault="000E5E9F" w:rsidP="000E5E9F">
      <w:pPr>
        <w:pStyle w:val="ListParagraph"/>
        <w:numPr>
          <w:ilvl w:val="0"/>
          <w:numId w:val="17"/>
        </w:numPr>
        <w:spacing w:after="4" w:line="358" w:lineRule="auto"/>
        <w:ind w:left="1843" w:right="2551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Bendahara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: </w:t>
      </w:r>
      <w:r w:rsidRPr="00436CF4">
        <w:rPr>
          <w:rFonts w:ascii="Times New Roman" w:hAnsi="Times New Roman"/>
          <w:sz w:val="24"/>
          <w:szCs w:val="24"/>
        </w:rPr>
        <w:t xml:space="preserve">Putri </w:t>
      </w:r>
      <w:proofErr w:type="spellStart"/>
      <w:r w:rsidRPr="00436CF4">
        <w:rPr>
          <w:rFonts w:ascii="Times New Roman" w:hAnsi="Times New Roman"/>
          <w:sz w:val="24"/>
          <w:szCs w:val="24"/>
        </w:rPr>
        <w:t>Oktaviana</w:t>
      </w:r>
      <w:proofErr w:type="spellEnd"/>
      <w:r w:rsidRPr="00436C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/>
          <w:sz w:val="24"/>
          <w:szCs w:val="24"/>
        </w:rPr>
        <w:t>Anjaswangi</w:t>
      </w:r>
      <w:proofErr w:type="spellEnd"/>
    </w:p>
    <w:p w14:paraId="6D5E7476" w14:textId="77777777" w:rsidR="000E5E9F" w:rsidRPr="00436CF4" w:rsidRDefault="000E5E9F" w:rsidP="000E5E9F">
      <w:pPr>
        <w:spacing w:before="240" w:line="358" w:lineRule="auto"/>
        <w:ind w:left="1134" w:right="3952" w:hanging="6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>(4) Jeni</w:t>
      </w:r>
      <w:r w:rsidRPr="00436CF4">
        <w:rPr>
          <w:rFonts w:ascii="Times New Roman" w:hAnsi="Times New Roman" w:cs="Times New Roman"/>
          <w:sz w:val="24"/>
          <w:szCs w:val="24"/>
        </w:rPr>
        <w:t>s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</w:rPr>
        <w:t xml:space="preserve"> Usaha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5BA6D2EB" w14:textId="77777777" w:rsidR="000E5E9F" w:rsidRPr="00436CF4" w:rsidRDefault="000E5E9F" w:rsidP="000E5E9F">
      <w:pPr>
        <w:spacing w:after="0" w:line="360" w:lineRule="auto"/>
        <w:ind w:left="1418" w:right="601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- </w:t>
      </w:r>
      <w:r w:rsidRPr="00436CF4">
        <w:rPr>
          <w:rFonts w:ascii="Times New Roman" w:hAnsi="Times New Roman" w:cs="Times New Roman"/>
          <w:sz w:val="24"/>
          <w:szCs w:val="24"/>
        </w:rPr>
        <w:t xml:space="preserve">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Pinjam</w:t>
      </w:r>
      <w:proofErr w:type="spellEnd"/>
    </w:p>
    <w:p w14:paraId="29F66B8C" w14:textId="77777777" w:rsidR="000E5E9F" w:rsidRDefault="000E5E9F" w:rsidP="000E5E9F">
      <w:pPr>
        <w:spacing w:after="0" w:line="360" w:lineRule="auto"/>
        <w:ind w:left="1418" w:right="601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- </w:t>
      </w:r>
      <w:r w:rsidRPr="00436CF4">
        <w:rPr>
          <w:rFonts w:ascii="Times New Roman" w:hAnsi="Times New Roman" w:cs="Times New Roman"/>
          <w:sz w:val="24"/>
          <w:szCs w:val="24"/>
        </w:rPr>
        <w:t xml:space="preserve">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Perdagangan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Jasa</w:t>
      </w:r>
    </w:p>
    <w:p w14:paraId="6D889C18" w14:textId="77777777" w:rsidR="000E5E9F" w:rsidRPr="00436CF4" w:rsidRDefault="000E5E9F" w:rsidP="000E5E9F">
      <w:pPr>
        <w:spacing w:after="0" w:line="360" w:lineRule="auto"/>
        <w:ind w:left="1418" w:right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Penyertaan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Modal</w:t>
      </w:r>
    </w:p>
    <w:p w14:paraId="2CD93470" w14:textId="77777777" w:rsidR="000E5E9F" w:rsidRPr="00436CF4" w:rsidRDefault="000E5E9F" w:rsidP="000E5E9F">
      <w:pPr>
        <w:spacing w:after="0" w:line="360" w:lineRule="auto"/>
        <w:ind w:left="1418" w:right="601"/>
        <w:jc w:val="both"/>
        <w:rPr>
          <w:rFonts w:ascii="Times New Roman" w:hAnsi="Times New Roman" w:cs="Times New Roman"/>
          <w:sz w:val="24"/>
          <w:szCs w:val="24"/>
        </w:rPr>
      </w:pPr>
    </w:p>
    <w:p w14:paraId="23BD7FEF" w14:textId="77777777" w:rsidR="000E5E9F" w:rsidRPr="00436CF4" w:rsidRDefault="000E5E9F" w:rsidP="000E5E9F">
      <w:pPr>
        <w:pStyle w:val="Heading3"/>
        <w:numPr>
          <w:ilvl w:val="0"/>
          <w:numId w:val="12"/>
        </w:numPr>
        <w:ind w:left="851" w:firstLine="0"/>
      </w:pPr>
      <w:bookmarkStart w:id="12" w:name="_Toc127349113"/>
      <w:bookmarkStart w:id="13" w:name="_Toc127349706"/>
      <w:r w:rsidRPr="00436CF4">
        <w:lastRenderedPageBreak/>
        <w:t xml:space="preserve">Basis </w:t>
      </w:r>
      <w:proofErr w:type="spellStart"/>
      <w:r w:rsidRPr="00436CF4">
        <w:t>Akuntansi</w:t>
      </w:r>
      <w:proofErr w:type="spellEnd"/>
      <w:r w:rsidRPr="00436CF4">
        <w:t xml:space="preserve"> yang </w:t>
      </w:r>
      <w:proofErr w:type="spellStart"/>
      <w:r w:rsidRPr="00436CF4">
        <w:t>Mendasari</w:t>
      </w:r>
      <w:proofErr w:type="spellEnd"/>
      <w:r w:rsidRPr="00436CF4">
        <w:t xml:space="preserve"> </w:t>
      </w:r>
      <w:proofErr w:type="spellStart"/>
      <w:r w:rsidRPr="00436CF4">
        <w:t>Laporan</w:t>
      </w:r>
      <w:proofErr w:type="spellEnd"/>
      <w:r w:rsidRPr="00436CF4">
        <w:t xml:space="preserve"> Keuangan</w:t>
      </w:r>
      <w:bookmarkEnd w:id="12"/>
      <w:bookmarkEnd w:id="13"/>
    </w:p>
    <w:p w14:paraId="37E1C619" w14:textId="77777777" w:rsidR="000E5E9F" w:rsidRPr="00436CF4" w:rsidRDefault="000E5E9F" w:rsidP="000E5E9F">
      <w:pPr>
        <w:spacing w:before="120" w:after="0" w:line="360" w:lineRule="auto"/>
        <w:ind w:left="1134" w:right="-426" w:hanging="6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Basis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akrual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basis kas. Dalam basis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akrual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unsur-unsur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definisi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akun-akun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6B79717D" w14:textId="77777777" w:rsidR="000E5E9F" w:rsidRPr="00436CF4" w:rsidRDefault="000E5E9F" w:rsidP="000E5E9F">
      <w:pPr>
        <w:pStyle w:val="Heading3"/>
        <w:numPr>
          <w:ilvl w:val="0"/>
          <w:numId w:val="12"/>
        </w:numPr>
        <w:ind w:left="851" w:firstLine="0"/>
      </w:pPr>
      <w:bookmarkStart w:id="14" w:name="_Toc127349114"/>
      <w:bookmarkStart w:id="15" w:name="_Toc127349707"/>
      <w:proofErr w:type="spellStart"/>
      <w:r w:rsidRPr="00436CF4">
        <w:t>Pengakuan</w:t>
      </w:r>
      <w:proofErr w:type="spellEnd"/>
      <w:r w:rsidRPr="00436CF4">
        <w:t xml:space="preserve"> dan </w:t>
      </w:r>
      <w:proofErr w:type="spellStart"/>
      <w:r w:rsidRPr="00436CF4">
        <w:t>Pengukuran</w:t>
      </w:r>
      <w:proofErr w:type="spellEnd"/>
      <w:r w:rsidRPr="00436CF4">
        <w:t xml:space="preserve"> </w:t>
      </w:r>
      <w:proofErr w:type="spellStart"/>
      <w:r w:rsidRPr="00436CF4">
        <w:t>dalam</w:t>
      </w:r>
      <w:proofErr w:type="spellEnd"/>
      <w:r w:rsidRPr="00436CF4">
        <w:t xml:space="preserve"> </w:t>
      </w:r>
      <w:proofErr w:type="spellStart"/>
      <w:r w:rsidRPr="00436CF4">
        <w:t>Penyusunan</w:t>
      </w:r>
      <w:proofErr w:type="spellEnd"/>
      <w:r w:rsidRPr="00436CF4">
        <w:t xml:space="preserve"> </w:t>
      </w:r>
      <w:proofErr w:type="spellStart"/>
      <w:r w:rsidRPr="00436CF4">
        <w:t>Laporan</w:t>
      </w:r>
      <w:proofErr w:type="spellEnd"/>
      <w:r w:rsidRPr="00436CF4">
        <w:t xml:space="preserve"> Keuangan</w:t>
      </w:r>
      <w:bookmarkEnd w:id="14"/>
      <w:bookmarkEnd w:id="15"/>
      <w:r w:rsidRPr="00436CF4">
        <w:t xml:space="preserve"> </w:t>
      </w:r>
    </w:p>
    <w:p w14:paraId="2D03C265" w14:textId="77777777" w:rsidR="000E5E9F" w:rsidRPr="00436CF4" w:rsidRDefault="000E5E9F" w:rsidP="000E5E9F">
      <w:pPr>
        <w:pStyle w:val="Heading1"/>
        <w:numPr>
          <w:ilvl w:val="0"/>
          <w:numId w:val="13"/>
        </w:numPr>
        <w:spacing w:before="120" w:after="0" w:line="360" w:lineRule="auto"/>
        <w:ind w:left="1560" w:hanging="426"/>
        <w:jc w:val="both"/>
        <w:rPr>
          <w:rFonts w:cs="Times New Roman"/>
          <w:szCs w:val="24"/>
        </w:rPr>
      </w:pPr>
      <w:bookmarkStart w:id="16" w:name="_Toc127349115"/>
      <w:bookmarkStart w:id="17" w:name="_Toc127349708"/>
      <w:proofErr w:type="spellStart"/>
      <w:r w:rsidRPr="00436CF4">
        <w:rPr>
          <w:rFonts w:cs="Times New Roman"/>
          <w:szCs w:val="24"/>
        </w:rPr>
        <w:t>Pengakuan</w:t>
      </w:r>
      <w:proofErr w:type="spellEnd"/>
      <w:r w:rsidRPr="00436CF4">
        <w:rPr>
          <w:rFonts w:cs="Times New Roman"/>
          <w:szCs w:val="24"/>
        </w:rPr>
        <w:t xml:space="preserve"> Dalam </w:t>
      </w:r>
      <w:proofErr w:type="spellStart"/>
      <w:r w:rsidRPr="00436CF4">
        <w:rPr>
          <w:rFonts w:cs="Times New Roman"/>
          <w:szCs w:val="24"/>
        </w:rPr>
        <w:t>Laporan</w:t>
      </w:r>
      <w:proofErr w:type="spellEnd"/>
      <w:r w:rsidRPr="00436CF4">
        <w:rPr>
          <w:rFonts w:cs="Times New Roman"/>
          <w:szCs w:val="24"/>
        </w:rPr>
        <w:t xml:space="preserve"> Keuangan</w:t>
      </w:r>
      <w:bookmarkEnd w:id="16"/>
      <w:bookmarkEnd w:id="17"/>
    </w:p>
    <w:p w14:paraId="04456B72" w14:textId="77777777" w:rsidR="000E5E9F" w:rsidRPr="00436CF4" w:rsidRDefault="000E5E9F" w:rsidP="000E5E9F">
      <w:pPr>
        <w:numPr>
          <w:ilvl w:val="0"/>
          <w:numId w:val="7"/>
        </w:numPr>
        <w:spacing w:after="4" w:line="358" w:lineRule="auto"/>
        <w:ind w:left="1843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Aset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andal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Bila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Usaha.</w:t>
      </w:r>
    </w:p>
    <w:p w14:paraId="7637A437" w14:textId="77777777" w:rsidR="000E5E9F" w:rsidRPr="00436CF4" w:rsidRDefault="000E5E9F" w:rsidP="000E5E9F">
      <w:pPr>
        <w:numPr>
          <w:ilvl w:val="0"/>
          <w:numId w:val="7"/>
        </w:numPr>
        <w:spacing w:after="4" w:line="358" w:lineRule="auto"/>
        <w:ind w:left="1843" w:right="-567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diselesaikan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andal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4FA3CDD6" w14:textId="77777777" w:rsidR="000E5E9F" w:rsidRPr="00436CF4" w:rsidRDefault="000E5E9F" w:rsidP="000E5E9F">
      <w:pPr>
        <w:numPr>
          <w:ilvl w:val="0"/>
          <w:numId w:val="7"/>
        </w:numPr>
        <w:spacing w:after="4" w:line="358" w:lineRule="auto"/>
        <w:ind w:left="1843" w:right="-567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dikurangi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5A1C6E52" w14:textId="77777777" w:rsidR="000E5E9F" w:rsidRPr="00436CF4" w:rsidRDefault="000E5E9F" w:rsidP="000E5E9F">
      <w:pPr>
        <w:numPr>
          <w:ilvl w:val="0"/>
          <w:numId w:val="7"/>
        </w:numPr>
        <w:spacing w:after="4" w:line="358" w:lineRule="auto"/>
        <w:ind w:left="1843" w:right="-567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kenaikan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andal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0FC128FE" w14:textId="77777777" w:rsidR="000E5E9F" w:rsidRPr="00436CF4" w:rsidRDefault="000E5E9F" w:rsidP="000E5E9F">
      <w:pPr>
        <w:numPr>
          <w:ilvl w:val="0"/>
          <w:numId w:val="7"/>
        </w:numPr>
        <w:spacing w:after="4" w:line="358" w:lineRule="auto"/>
        <w:ind w:left="1843" w:right="-567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andal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004E4CA7" w14:textId="77777777" w:rsidR="000E5E9F" w:rsidRPr="00436CF4" w:rsidRDefault="000E5E9F" w:rsidP="000E5E9F">
      <w:pPr>
        <w:pStyle w:val="Heading1"/>
        <w:numPr>
          <w:ilvl w:val="0"/>
          <w:numId w:val="13"/>
        </w:numPr>
        <w:spacing w:before="120" w:after="0" w:line="360" w:lineRule="auto"/>
        <w:ind w:left="1560" w:right="-567" w:hanging="426"/>
        <w:jc w:val="both"/>
        <w:rPr>
          <w:rFonts w:cs="Times New Roman"/>
          <w:szCs w:val="24"/>
        </w:rPr>
      </w:pPr>
      <w:bookmarkStart w:id="18" w:name="_Toc127349116"/>
      <w:bookmarkStart w:id="19" w:name="_Toc127349709"/>
      <w:proofErr w:type="spellStart"/>
      <w:r w:rsidRPr="00436CF4">
        <w:rPr>
          <w:rFonts w:cs="Times New Roman"/>
          <w:szCs w:val="24"/>
        </w:rPr>
        <w:t>Pengukuran</w:t>
      </w:r>
      <w:proofErr w:type="spellEnd"/>
      <w:r w:rsidRPr="00436CF4">
        <w:rPr>
          <w:rFonts w:cs="Times New Roman"/>
          <w:szCs w:val="24"/>
        </w:rPr>
        <w:t xml:space="preserve"> Dalam </w:t>
      </w:r>
      <w:proofErr w:type="spellStart"/>
      <w:r w:rsidRPr="00436CF4">
        <w:rPr>
          <w:rFonts w:cs="Times New Roman"/>
          <w:szCs w:val="24"/>
        </w:rPr>
        <w:t>Penyusunan</w:t>
      </w:r>
      <w:proofErr w:type="spellEnd"/>
      <w:r w:rsidRPr="00436CF4">
        <w:rPr>
          <w:rFonts w:cs="Times New Roman"/>
          <w:szCs w:val="24"/>
        </w:rPr>
        <w:t xml:space="preserve"> </w:t>
      </w:r>
      <w:proofErr w:type="spellStart"/>
      <w:r w:rsidRPr="00436CF4">
        <w:rPr>
          <w:rFonts w:cs="Times New Roman"/>
          <w:szCs w:val="24"/>
        </w:rPr>
        <w:t>Laporan</w:t>
      </w:r>
      <w:proofErr w:type="spellEnd"/>
      <w:r w:rsidRPr="00436CF4">
        <w:rPr>
          <w:rFonts w:cs="Times New Roman"/>
          <w:szCs w:val="24"/>
        </w:rPr>
        <w:t xml:space="preserve"> Keuangan</w:t>
      </w:r>
      <w:bookmarkEnd w:id="18"/>
      <w:bookmarkEnd w:id="19"/>
    </w:p>
    <w:p w14:paraId="56DF54DE" w14:textId="77777777" w:rsidR="000E5E9F" w:rsidRPr="00436CF4" w:rsidRDefault="000E5E9F" w:rsidP="000E5E9F">
      <w:pPr>
        <w:spacing w:after="196" w:line="359" w:lineRule="auto"/>
        <w:ind w:left="1560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Dasar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historis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wajar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historis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setara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dibayarkan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perolehan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wajar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dipakai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mempertukarkan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lastRenderedPageBreak/>
        <w:t>fihakfihak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berkeinginan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memadai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wajar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50C7BD50" w14:textId="77777777" w:rsidR="000E5E9F" w:rsidRPr="00436CF4" w:rsidRDefault="000E5E9F" w:rsidP="000E5E9F">
      <w:pPr>
        <w:pStyle w:val="Heading2"/>
        <w:numPr>
          <w:ilvl w:val="0"/>
          <w:numId w:val="20"/>
        </w:numPr>
        <w:tabs>
          <w:tab w:val="num" w:pos="360"/>
        </w:tabs>
        <w:ind w:left="426" w:firstLine="0"/>
      </w:pPr>
      <w:bookmarkStart w:id="20" w:name="_Toc127349117"/>
      <w:bookmarkStart w:id="21" w:name="_Toc127349710"/>
      <w:proofErr w:type="spellStart"/>
      <w:r w:rsidRPr="00436CF4">
        <w:t>Kebijakan</w:t>
      </w:r>
      <w:proofErr w:type="spellEnd"/>
      <w:r w:rsidRPr="00436CF4">
        <w:t xml:space="preserve"> </w:t>
      </w:r>
      <w:proofErr w:type="spellStart"/>
      <w:r w:rsidRPr="00436CF4">
        <w:t>Akuntansi</w:t>
      </w:r>
      <w:proofErr w:type="spellEnd"/>
      <w:r w:rsidRPr="00436CF4">
        <w:t xml:space="preserve"> Akun </w:t>
      </w:r>
      <w:proofErr w:type="spellStart"/>
      <w:r w:rsidRPr="00436CF4">
        <w:t>Laporan</w:t>
      </w:r>
      <w:proofErr w:type="spellEnd"/>
      <w:r w:rsidRPr="00436CF4">
        <w:t xml:space="preserve"> Keuangan</w:t>
      </w:r>
      <w:bookmarkEnd w:id="20"/>
      <w:bookmarkEnd w:id="21"/>
    </w:p>
    <w:p w14:paraId="19B6872C" w14:textId="77777777" w:rsidR="000E5E9F" w:rsidRPr="00436CF4" w:rsidRDefault="000E5E9F" w:rsidP="000E5E9F">
      <w:pPr>
        <w:pStyle w:val="Heading3"/>
        <w:numPr>
          <w:ilvl w:val="0"/>
          <w:numId w:val="25"/>
        </w:numPr>
        <w:tabs>
          <w:tab w:val="num" w:pos="360"/>
        </w:tabs>
        <w:ind w:left="0" w:firstLine="0"/>
      </w:pPr>
      <w:bookmarkStart w:id="22" w:name="_Toc127349118"/>
      <w:bookmarkStart w:id="23" w:name="_Toc127349711"/>
      <w:proofErr w:type="spellStart"/>
      <w:r w:rsidRPr="00436CF4">
        <w:t>Neraca</w:t>
      </w:r>
      <w:bookmarkEnd w:id="22"/>
      <w:bookmarkEnd w:id="23"/>
      <w:proofErr w:type="spellEnd"/>
    </w:p>
    <w:p w14:paraId="0A6C660C" w14:textId="77777777" w:rsidR="000E5E9F" w:rsidRPr="00436CF4" w:rsidRDefault="000E5E9F" w:rsidP="000E5E9F">
      <w:pPr>
        <w:spacing w:after="0" w:line="360" w:lineRule="auto"/>
        <w:ind w:left="1134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Aset Tidak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Jangka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Jangka Panjang,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7B93A3A3" w14:textId="77777777" w:rsidR="000E5E9F" w:rsidRPr="00436CF4" w:rsidRDefault="000E5E9F" w:rsidP="000E5E9F">
      <w:pPr>
        <w:spacing w:after="0" w:line="360" w:lineRule="auto"/>
        <w:ind w:left="1134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69F996C7" w14:textId="77777777" w:rsidR="000E5E9F" w:rsidRPr="00436CF4" w:rsidRDefault="000E5E9F" w:rsidP="000E5E9F">
      <w:pPr>
        <w:numPr>
          <w:ilvl w:val="0"/>
          <w:numId w:val="8"/>
        </w:numPr>
        <w:spacing w:after="0" w:line="360" w:lineRule="auto"/>
        <w:ind w:left="1418" w:right="-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Diperkirakan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direalisasikan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siklus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(1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);</w:t>
      </w:r>
    </w:p>
    <w:p w14:paraId="271A4628" w14:textId="77777777" w:rsidR="000E5E9F" w:rsidRPr="00436CF4" w:rsidRDefault="000E5E9F" w:rsidP="000E5E9F">
      <w:pPr>
        <w:numPr>
          <w:ilvl w:val="0"/>
          <w:numId w:val="8"/>
        </w:numPr>
        <w:spacing w:after="0" w:line="360" w:lineRule="auto"/>
        <w:ind w:left="1418" w:right="-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 dan Setara Kas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pembatasan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penggunaannya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pembatasan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peruntukannya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setidaknya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(31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Desember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Tidak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36023BA8" w14:textId="77777777" w:rsidR="000E5E9F" w:rsidRPr="00436CF4" w:rsidRDefault="000E5E9F" w:rsidP="000E5E9F">
      <w:pPr>
        <w:spacing w:after="0" w:line="360" w:lineRule="auto"/>
        <w:ind w:left="1134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Tidak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0EB76EAE" w14:textId="77777777" w:rsidR="000E5E9F" w:rsidRPr="00436CF4" w:rsidRDefault="000E5E9F" w:rsidP="000E5E9F">
      <w:pPr>
        <w:spacing w:after="0" w:line="360" w:lineRule="auto"/>
        <w:ind w:left="1134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jatuh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tempo (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). Jatuh tempo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(31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Desember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Jangka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Jangka Panjang.</w:t>
      </w:r>
    </w:p>
    <w:p w14:paraId="2E1DCA1A" w14:textId="77777777" w:rsidR="000E5E9F" w:rsidRPr="00436CF4" w:rsidRDefault="000E5E9F" w:rsidP="000E5E9F">
      <w:pPr>
        <w:pStyle w:val="Heading1"/>
        <w:spacing w:before="120" w:after="0" w:line="360" w:lineRule="auto"/>
        <w:ind w:left="1134" w:hanging="6"/>
        <w:jc w:val="both"/>
        <w:rPr>
          <w:rFonts w:cs="Times New Roman"/>
          <w:szCs w:val="24"/>
        </w:rPr>
      </w:pPr>
      <w:bookmarkStart w:id="24" w:name="_Toc127349119"/>
      <w:bookmarkStart w:id="25" w:name="_Toc127349712"/>
      <w:r w:rsidRPr="00436CF4">
        <w:rPr>
          <w:rFonts w:cs="Times New Roman"/>
          <w:szCs w:val="24"/>
        </w:rPr>
        <w:t>(1) Kas dan Bank</w:t>
      </w:r>
      <w:bookmarkEnd w:id="24"/>
      <w:bookmarkEnd w:id="25"/>
    </w:p>
    <w:p w14:paraId="47DF0676" w14:textId="77777777" w:rsidR="000E5E9F" w:rsidRPr="00436CF4" w:rsidRDefault="000E5E9F" w:rsidP="000E5E9F">
      <w:pPr>
        <w:spacing w:after="199" w:line="358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Kas dan Bank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pengeluarannya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dikeluarkan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nominal uang.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 dan Bank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pembatasan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penggunaannya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peruntukannya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Tidak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5207AD7D" w14:textId="77777777" w:rsidR="000E5E9F" w:rsidRPr="00436CF4" w:rsidRDefault="000E5E9F" w:rsidP="000E5E9F">
      <w:pPr>
        <w:pStyle w:val="Heading1"/>
        <w:ind w:left="1134"/>
        <w:jc w:val="both"/>
        <w:rPr>
          <w:rFonts w:cs="Times New Roman"/>
          <w:szCs w:val="24"/>
        </w:rPr>
      </w:pPr>
      <w:bookmarkStart w:id="26" w:name="_Toc127349120"/>
      <w:bookmarkStart w:id="27" w:name="_Toc127349713"/>
      <w:r w:rsidRPr="00436CF4">
        <w:rPr>
          <w:rFonts w:cs="Times New Roman"/>
          <w:szCs w:val="24"/>
        </w:rPr>
        <w:t xml:space="preserve">(2) </w:t>
      </w:r>
      <w:proofErr w:type="spellStart"/>
      <w:r w:rsidRPr="00436CF4">
        <w:rPr>
          <w:rFonts w:cs="Times New Roman"/>
          <w:szCs w:val="24"/>
        </w:rPr>
        <w:t>Piutang</w:t>
      </w:r>
      <w:bookmarkEnd w:id="26"/>
      <w:bookmarkEnd w:id="27"/>
      <w:proofErr w:type="spellEnd"/>
    </w:p>
    <w:p w14:paraId="0B977F56" w14:textId="77777777" w:rsidR="000E5E9F" w:rsidRPr="00436CF4" w:rsidRDefault="000E5E9F" w:rsidP="000E5E9F">
      <w:pPr>
        <w:spacing w:after="196" w:line="359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Piutang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Piutang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perolehan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Piutang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pembayarannya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berakhirnya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(31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Desember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Tidak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Piutang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Jangka Panjang). Di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Piutang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dicatat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direalisasikan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diverifikasi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direalisasikan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dicatat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lawan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Penyisihan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Piutang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4DFCC16F" w14:textId="77777777" w:rsidR="000E5E9F" w:rsidRPr="00436CF4" w:rsidRDefault="000E5E9F" w:rsidP="000E5E9F">
      <w:pPr>
        <w:pStyle w:val="Heading1"/>
        <w:ind w:left="1134"/>
        <w:jc w:val="both"/>
        <w:rPr>
          <w:rFonts w:cs="Times New Roman"/>
          <w:szCs w:val="24"/>
        </w:rPr>
      </w:pPr>
      <w:bookmarkStart w:id="28" w:name="_Toc127349121"/>
      <w:bookmarkStart w:id="29" w:name="_Toc127349714"/>
      <w:r w:rsidRPr="00436CF4">
        <w:rPr>
          <w:rFonts w:cs="Times New Roman"/>
          <w:szCs w:val="24"/>
        </w:rPr>
        <w:lastRenderedPageBreak/>
        <w:t>(3) Aset Tetap</w:t>
      </w:r>
      <w:bookmarkEnd w:id="28"/>
      <w:bookmarkEnd w:id="29"/>
    </w:p>
    <w:p w14:paraId="7495AC31" w14:textId="77777777" w:rsidR="000E5E9F" w:rsidRPr="00436CF4" w:rsidRDefault="000E5E9F" w:rsidP="000E5E9F">
      <w:pPr>
        <w:spacing w:after="307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Aset Tetap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berwujud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2CFBD115" w14:textId="77777777" w:rsidR="000E5E9F" w:rsidRPr="00436CF4" w:rsidRDefault="000E5E9F" w:rsidP="000E5E9F">
      <w:pPr>
        <w:numPr>
          <w:ilvl w:val="0"/>
          <w:numId w:val="9"/>
        </w:numPr>
        <w:spacing w:after="4" w:line="359" w:lineRule="auto"/>
        <w:ind w:left="1701" w:right="-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penyediaan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administratif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5390E114" w14:textId="77777777" w:rsidR="000E5E9F" w:rsidRPr="00436CF4" w:rsidRDefault="000E5E9F" w:rsidP="000E5E9F">
      <w:pPr>
        <w:numPr>
          <w:ilvl w:val="0"/>
          <w:numId w:val="9"/>
        </w:numPr>
        <w:spacing w:after="106"/>
        <w:ind w:left="1701" w:right="-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78179CEC" w14:textId="77777777" w:rsidR="000E5E9F" w:rsidRPr="00436CF4" w:rsidRDefault="000E5E9F" w:rsidP="000E5E9F">
      <w:pPr>
        <w:spacing w:after="202" w:line="358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Aset Tetap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dicatat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perolehan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Aset Tetap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dicatat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perolehan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dikurangi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Akumulasi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Penyusutan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Nilai Aset Tetap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tersendiri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lawan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Tetap.</w:t>
      </w:r>
    </w:p>
    <w:p w14:paraId="3CEBEFB6" w14:textId="77777777" w:rsidR="000E5E9F" w:rsidRPr="00436CF4" w:rsidRDefault="000E5E9F" w:rsidP="000E5E9F">
      <w:pPr>
        <w:spacing w:after="197" w:line="358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Tetap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perolehan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Rp300.000,00 per unit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dicatat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Tetap.</w:t>
      </w:r>
    </w:p>
    <w:p w14:paraId="4257FB33" w14:textId="77777777" w:rsidR="000E5E9F" w:rsidRPr="00436CF4" w:rsidRDefault="000E5E9F" w:rsidP="000E5E9F">
      <w:pPr>
        <w:spacing w:after="0" w:line="360" w:lineRule="auto"/>
        <w:ind w:left="1424" w:right="-567" w:hanging="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>Terhadap Nilai Aset Tetap dilakukan Penyusutan atas Nilai Perolehan Per Tahun sesuai dengan Umur Teknis Aset Teatap dan diperhitungkan sebagai Beban Penyusutan di tahun berikutnya setelah tahun pengadaan, terdiri dari:</w:t>
      </w:r>
    </w:p>
    <w:p w14:paraId="444CA473" w14:textId="77777777" w:rsidR="000E5E9F" w:rsidRPr="00436CF4" w:rsidRDefault="000E5E9F" w:rsidP="000E5E9F">
      <w:pPr>
        <w:pStyle w:val="ListParagraph"/>
        <w:numPr>
          <w:ilvl w:val="0"/>
          <w:numId w:val="14"/>
        </w:numPr>
        <w:spacing w:after="0" w:line="360" w:lineRule="auto"/>
        <w:ind w:left="1701" w:right="601" w:hanging="283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Tanah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>= Tidak dilakukan Penyusutan</w:t>
      </w:r>
    </w:p>
    <w:p w14:paraId="4B4DB036" w14:textId="77777777" w:rsidR="000E5E9F" w:rsidRPr="00436CF4" w:rsidRDefault="000E5E9F" w:rsidP="000E5E9F">
      <w:pPr>
        <w:pStyle w:val="ListParagraph"/>
        <w:numPr>
          <w:ilvl w:val="0"/>
          <w:numId w:val="14"/>
        </w:numPr>
        <w:spacing w:after="0" w:line="360" w:lineRule="auto"/>
        <w:ind w:left="1701" w:right="601" w:hanging="283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Bangunan/Gedung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5% </w:t>
      </w:r>
      <w:r w:rsidRPr="00436CF4">
        <w:rPr>
          <w:rFonts w:ascii="Times New Roman" w:hAnsi="Times New Roman"/>
          <w:sz w:val="24"/>
          <w:szCs w:val="24"/>
          <w:lang w:val="id-ID"/>
        </w:rPr>
        <w:tab/>
        <w:t>- Umur Teknis 20 tahun</w:t>
      </w:r>
    </w:p>
    <w:p w14:paraId="7E6DD8B0" w14:textId="77777777" w:rsidR="000E5E9F" w:rsidRPr="00436CF4" w:rsidRDefault="000E5E9F" w:rsidP="000E5E9F">
      <w:pPr>
        <w:pStyle w:val="ListParagraph"/>
        <w:numPr>
          <w:ilvl w:val="0"/>
          <w:numId w:val="14"/>
        </w:numPr>
        <w:spacing w:after="0" w:line="360" w:lineRule="auto"/>
        <w:ind w:left="1701" w:right="601" w:hanging="283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Peralatan dan Mesin</w:t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10% </w:t>
      </w:r>
      <w:r w:rsidRPr="00436CF4">
        <w:rPr>
          <w:rFonts w:ascii="Times New Roman" w:hAnsi="Times New Roman"/>
          <w:sz w:val="24"/>
          <w:szCs w:val="24"/>
          <w:lang w:val="id-ID"/>
        </w:rPr>
        <w:tab/>
        <w:t>- Umur Teknis 10 tahun</w:t>
      </w:r>
    </w:p>
    <w:p w14:paraId="571EC64E" w14:textId="77777777" w:rsidR="000E5E9F" w:rsidRPr="00436CF4" w:rsidRDefault="000E5E9F" w:rsidP="000E5E9F">
      <w:pPr>
        <w:pStyle w:val="ListParagraph"/>
        <w:numPr>
          <w:ilvl w:val="0"/>
          <w:numId w:val="14"/>
        </w:numPr>
        <w:spacing w:after="0" w:line="360" w:lineRule="auto"/>
        <w:ind w:left="1701" w:right="601" w:hanging="283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Kendaraan/Alat Angkut</w:t>
      </w:r>
      <w:r w:rsidRPr="00436CF4">
        <w:rPr>
          <w:rFonts w:ascii="Times New Roman" w:hAnsi="Times New Roman"/>
          <w:sz w:val="24"/>
          <w:szCs w:val="24"/>
          <w:lang w:val="id-ID"/>
        </w:rPr>
        <w:tab/>
        <w:t>= 20 % - Umur Teknis 5 tahun</w:t>
      </w:r>
    </w:p>
    <w:p w14:paraId="52AA8D9B" w14:textId="77777777" w:rsidR="000E5E9F" w:rsidRPr="00436CF4" w:rsidRDefault="000E5E9F" w:rsidP="000E5E9F">
      <w:pPr>
        <w:pStyle w:val="ListParagraph"/>
        <w:numPr>
          <w:ilvl w:val="0"/>
          <w:numId w:val="14"/>
        </w:numPr>
        <w:spacing w:after="0" w:line="360" w:lineRule="auto"/>
        <w:ind w:left="1701" w:right="601" w:hanging="283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Inventaris Kantor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20% </w:t>
      </w:r>
      <w:r w:rsidRPr="00436CF4">
        <w:rPr>
          <w:rFonts w:ascii="Times New Roman" w:hAnsi="Times New Roman"/>
          <w:sz w:val="24"/>
          <w:szCs w:val="24"/>
          <w:lang w:val="id-ID"/>
        </w:rPr>
        <w:tab/>
        <w:t>- Umur Teknis 5 tahun</w:t>
      </w:r>
    </w:p>
    <w:p w14:paraId="74074308" w14:textId="77777777" w:rsidR="000E5E9F" w:rsidRPr="00436CF4" w:rsidRDefault="000E5E9F" w:rsidP="000E5E9F">
      <w:pPr>
        <w:spacing w:after="197" w:line="358" w:lineRule="auto"/>
        <w:ind w:left="1426" w:right="603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55A36DEF" w14:textId="77777777" w:rsidR="000E5E9F" w:rsidRPr="00436CF4" w:rsidRDefault="000E5E9F" w:rsidP="000E5E9F">
      <w:pPr>
        <w:pStyle w:val="Heading1"/>
        <w:ind w:left="1134"/>
        <w:jc w:val="both"/>
        <w:rPr>
          <w:rFonts w:cs="Times New Roman"/>
          <w:szCs w:val="24"/>
        </w:rPr>
      </w:pPr>
      <w:r w:rsidRPr="00436CF4">
        <w:rPr>
          <w:rFonts w:cs="Times New Roman"/>
          <w:szCs w:val="24"/>
        </w:rPr>
        <w:t xml:space="preserve"> </w:t>
      </w:r>
      <w:bookmarkStart w:id="30" w:name="_Toc127349122"/>
      <w:bookmarkStart w:id="31" w:name="_Toc127349715"/>
      <w:r w:rsidRPr="00436CF4">
        <w:rPr>
          <w:rFonts w:cs="Times New Roman"/>
          <w:szCs w:val="24"/>
        </w:rPr>
        <w:t xml:space="preserve">(4) </w:t>
      </w:r>
      <w:proofErr w:type="spellStart"/>
      <w:r w:rsidRPr="00436CF4">
        <w:rPr>
          <w:rFonts w:cs="Times New Roman"/>
          <w:szCs w:val="24"/>
        </w:rPr>
        <w:t>Kewajiban</w:t>
      </w:r>
      <w:bookmarkEnd w:id="30"/>
      <w:bookmarkEnd w:id="31"/>
      <w:proofErr w:type="spellEnd"/>
    </w:p>
    <w:p w14:paraId="79BD568B" w14:textId="77777777" w:rsidR="000E5E9F" w:rsidRPr="00436CF4" w:rsidRDefault="000E5E9F" w:rsidP="000E5E9F">
      <w:pPr>
        <w:spacing w:after="198" w:line="359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penyelesaiannya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mengakibatkan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esensial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penyerahan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penggantian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konversi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dihapuskan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kreditur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membebaskan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membatalkan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haknya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6FAE01D6" w14:textId="77777777" w:rsidR="000E5E9F" w:rsidRPr="00436CF4" w:rsidRDefault="000E5E9F" w:rsidP="000E5E9F">
      <w:pPr>
        <w:spacing w:after="199" w:line="358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lastRenderedPageBreak/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dibedakan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jatuh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tempo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Jangka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jatuh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tempo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diselesaikan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Jangka Panjang.</w:t>
      </w:r>
    </w:p>
    <w:p w14:paraId="01896BF4" w14:textId="77777777" w:rsidR="000E5E9F" w:rsidRPr="00436CF4" w:rsidRDefault="000E5E9F" w:rsidP="000E5E9F">
      <w:pPr>
        <w:pStyle w:val="Heading1"/>
        <w:ind w:left="1134"/>
        <w:jc w:val="both"/>
        <w:rPr>
          <w:rFonts w:cs="Times New Roman"/>
          <w:szCs w:val="24"/>
        </w:rPr>
      </w:pPr>
      <w:bookmarkStart w:id="32" w:name="_Toc127349123"/>
      <w:bookmarkStart w:id="33" w:name="_Toc127349716"/>
      <w:r w:rsidRPr="00436CF4">
        <w:rPr>
          <w:rFonts w:cs="Times New Roman"/>
          <w:szCs w:val="24"/>
        </w:rPr>
        <w:t xml:space="preserve">(5) </w:t>
      </w:r>
      <w:proofErr w:type="spellStart"/>
      <w:r w:rsidRPr="00436CF4">
        <w:rPr>
          <w:rFonts w:cs="Times New Roman"/>
          <w:szCs w:val="24"/>
        </w:rPr>
        <w:t>Ekuitas</w:t>
      </w:r>
      <w:bookmarkEnd w:id="32"/>
      <w:bookmarkEnd w:id="33"/>
      <w:proofErr w:type="spellEnd"/>
    </w:p>
    <w:p w14:paraId="0FFF10D6" w14:textId="77777777" w:rsidR="000E5E9F" w:rsidRPr="00436CF4" w:rsidRDefault="000E5E9F" w:rsidP="000E5E9F">
      <w:pPr>
        <w:spacing w:after="238" w:line="358" w:lineRule="auto"/>
        <w:ind w:left="1426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dikurangi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Dalam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disubklasifikasikan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dana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dikontribusikan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Desa, Masyarakat Desa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Saldo Hasil Usaha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4735A720" w14:textId="77777777" w:rsidR="000E5E9F" w:rsidRPr="00436CF4" w:rsidRDefault="000E5E9F" w:rsidP="000E5E9F">
      <w:pPr>
        <w:pStyle w:val="Heading3"/>
        <w:numPr>
          <w:ilvl w:val="0"/>
          <w:numId w:val="26"/>
        </w:numPr>
        <w:tabs>
          <w:tab w:val="num" w:pos="360"/>
        </w:tabs>
        <w:ind w:left="709" w:firstLine="0"/>
      </w:pPr>
      <w:bookmarkStart w:id="34" w:name="_Toc127349124"/>
      <w:bookmarkStart w:id="35" w:name="_Toc127349717"/>
      <w:proofErr w:type="spellStart"/>
      <w:r w:rsidRPr="00436CF4">
        <w:t>Laporan</w:t>
      </w:r>
      <w:proofErr w:type="spellEnd"/>
      <w:r w:rsidRPr="00436CF4">
        <w:t xml:space="preserve"> Hasil Usaha</w:t>
      </w:r>
      <w:bookmarkEnd w:id="34"/>
      <w:bookmarkEnd w:id="35"/>
    </w:p>
    <w:p w14:paraId="7059639B" w14:textId="77777777" w:rsidR="000E5E9F" w:rsidRPr="00436CF4" w:rsidRDefault="000E5E9F" w:rsidP="000E5E9F">
      <w:pPr>
        <w:spacing w:after="199" w:line="359" w:lineRule="auto"/>
        <w:ind w:left="1134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unsur-unsur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r w:rsidRPr="00436CF4">
        <w:rPr>
          <w:rFonts w:ascii="Times New Roman" w:hAnsi="Times New Roman" w:cs="Times New Roman"/>
          <w:i/>
          <w:sz w:val="24"/>
          <w:szCs w:val="24"/>
        </w:rPr>
        <w:t>income</w:t>
      </w:r>
      <w:r w:rsidRPr="00436CF4">
        <w:rPr>
          <w:rFonts w:ascii="Times New Roman" w:hAnsi="Times New Roman" w:cs="Times New Roman"/>
          <w:sz w:val="24"/>
          <w:szCs w:val="24"/>
        </w:rPr>
        <w:t>) dan Beban.</w:t>
      </w:r>
    </w:p>
    <w:p w14:paraId="304F25E6" w14:textId="77777777" w:rsidR="000E5E9F" w:rsidRPr="00436CF4" w:rsidRDefault="000E5E9F" w:rsidP="000E5E9F">
      <w:pPr>
        <w:spacing w:after="0" w:line="360" w:lineRule="auto"/>
        <w:ind w:left="1134" w:right="-567" w:hanging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r w:rsidRPr="00436CF4">
        <w:rPr>
          <w:rFonts w:ascii="Times New Roman" w:hAnsi="Times New Roman" w:cs="Times New Roman"/>
          <w:i/>
          <w:sz w:val="24"/>
          <w:szCs w:val="24"/>
        </w:rPr>
        <w:t>revenues</w:t>
      </w:r>
      <w:r w:rsidRPr="00436CF4">
        <w:rPr>
          <w:rFonts w:ascii="Times New Roman" w:hAnsi="Times New Roman" w:cs="Times New Roman"/>
          <w:sz w:val="24"/>
          <w:szCs w:val="24"/>
        </w:rPr>
        <w:t xml:space="preserve">)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r w:rsidRPr="00436CF4">
        <w:rPr>
          <w:rFonts w:ascii="Times New Roman" w:hAnsi="Times New Roman" w:cs="Times New Roman"/>
          <w:i/>
          <w:sz w:val="24"/>
          <w:szCs w:val="24"/>
        </w:rPr>
        <w:t>gains</w:t>
      </w:r>
      <w:r w:rsidRPr="00436CF4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676DB44E" w14:textId="77777777" w:rsidR="000E5E9F" w:rsidRPr="00436CF4" w:rsidRDefault="000E5E9F" w:rsidP="000E5E9F">
      <w:pPr>
        <w:numPr>
          <w:ilvl w:val="0"/>
          <w:numId w:val="10"/>
        </w:numPr>
        <w:spacing w:after="4" w:line="359" w:lineRule="auto"/>
        <w:ind w:left="1560" w:right="-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nama-nama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Imbalan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Bunga,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Dividen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Royalti,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Sewa.</w:t>
      </w:r>
    </w:p>
    <w:p w14:paraId="76AB06AC" w14:textId="77777777" w:rsidR="000E5E9F" w:rsidRPr="00436CF4" w:rsidRDefault="000E5E9F" w:rsidP="000E5E9F">
      <w:pPr>
        <w:numPr>
          <w:ilvl w:val="0"/>
          <w:numId w:val="10"/>
        </w:numPr>
        <w:spacing w:after="4" w:line="359" w:lineRule="auto"/>
        <w:ind w:left="1560" w:right="-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definisi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Tetap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bukunya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Ketika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terpisah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mencakup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lanjut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1A2BFBBC" w14:textId="77777777" w:rsidR="000E5E9F" w:rsidRPr="00436CF4" w:rsidRDefault="000E5E9F" w:rsidP="000E5E9F">
      <w:pPr>
        <w:numPr>
          <w:ilvl w:val="0"/>
          <w:numId w:val="10"/>
        </w:numPr>
        <w:spacing w:after="4" w:line="359" w:lineRule="auto"/>
        <w:ind w:left="1560" w:right="-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upah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penyusutan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berbentuk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berkurangnya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aset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 dan Setara Kas,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Persediaan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Tetap.</w:t>
      </w:r>
    </w:p>
    <w:p w14:paraId="24650988" w14:textId="77777777" w:rsidR="000E5E9F" w:rsidRPr="00436CF4" w:rsidRDefault="000E5E9F" w:rsidP="000E5E9F">
      <w:pPr>
        <w:numPr>
          <w:ilvl w:val="0"/>
          <w:numId w:val="10"/>
        </w:numPr>
        <w:spacing w:after="4" w:line="359" w:lineRule="auto"/>
        <w:ind w:left="1560" w:right="-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definisi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entitas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436CF4">
        <w:rPr>
          <w:rFonts w:ascii="Times New Roman" w:hAnsi="Times New Roman" w:cs="Times New Roman"/>
          <w:i/>
          <w:sz w:val="24"/>
          <w:szCs w:val="24"/>
        </w:rPr>
        <w:t>extraordinary</w:t>
      </w:r>
      <w:r w:rsidRPr="00436CF4">
        <w:rPr>
          <w:rFonts w:ascii="Times New Roman" w:hAnsi="Times New Roman" w:cs="Times New Roman"/>
          <w:sz w:val="24"/>
          <w:szCs w:val="24"/>
        </w:rPr>
        <w:t xml:space="preserve">). Ketika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terpisah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532B5CA7" w14:textId="77777777" w:rsidR="000E5E9F" w:rsidRPr="00436CF4" w:rsidRDefault="000E5E9F" w:rsidP="000E5E9F">
      <w:pPr>
        <w:pStyle w:val="Heading1"/>
        <w:ind w:left="1985" w:right="-567" w:hanging="430"/>
        <w:jc w:val="both"/>
        <w:rPr>
          <w:rFonts w:cs="Times New Roman"/>
          <w:szCs w:val="24"/>
        </w:rPr>
      </w:pPr>
      <w:bookmarkStart w:id="36" w:name="_Toc127349125"/>
      <w:bookmarkStart w:id="37" w:name="_Toc127349718"/>
      <w:r w:rsidRPr="00436CF4">
        <w:rPr>
          <w:rFonts w:cs="Times New Roman"/>
          <w:szCs w:val="24"/>
        </w:rPr>
        <w:t xml:space="preserve">(1) </w:t>
      </w:r>
      <w:r w:rsidRPr="00436CF4">
        <w:rPr>
          <w:rFonts w:cs="Times New Roman"/>
          <w:szCs w:val="24"/>
          <w:lang w:val="id-ID"/>
        </w:rPr>
        <w:t xml:space="preserve"> </w:t>
      </w:r>
      <w:proofErr w:type="spellStart"/>
      <w:r w:rsidRPr="00436CF4">
        <w:rPr>
          <w:rFonts w:cs="Times New Roman"/>
          <w:szCs w:val="24"/>
        </w:rPr>
        <w:t>Penghasilan</w:t>
      </w:r>
      <w:bookmarkEnd w:id="36"/>
      <w:bookmarkEnd w:id="37"/>
      <w:proofErr w:type="spellEnd"/>
    </w:p>
    <w:p w14:paraId="418E5FFD" w14:textId="77777777" w:rsidR="000E5E9F" w:rsidRPr="00436CF4" w:rsidRDefault="000E5E9F" w:rsidP="000E5E9F">
      <w:pPr>
        <w:spacing w:after="238" w:line="358" w:lineRule="auto"/>
        <w:ind w:left="1985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r w:rsidRPr="00436CF4">
        <w:rPr>
          <w:rFonts w:ascii="Times New Roman" w:hAnsi="Times New Roman" w:cs="Times New Roman"/>
          <w:i/>
          <w:sz w:val="24"/>
          <w:szCs w:val="24"/>
        </w:rPr>
        <w:t>revenues</w:t>
      </w:r>
      <w:r w:rsidRPr="00436CF4">
        <w:rPr>
          <w:rFonts w:ascii="Times New Roman" w:hAnsi="Times New Roman" w:cs="Times New Roman"/>
          <w:sz w:val="24"/>
          <w:szCs w:val="24"/>
        </w:rPr>
        <w:t xml:space="preserve">)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r w:rsidRPr="00436CF4">
        <w:rPr>
          <w:rFonts w:ascii="Times New Roman" w:hAnsi="Times New Roman" w:cs="Times New Roman"/>
          <w:i/>
          <w:sz w:val="24"/>
          <w:szCs w:val="24"/>
        </w:rPr>
        <w:t>gains</w:t>
      </w:r>
      <w:r w:rsidRPr="00436CF4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kenaikan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andal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0E054747" w14:textId="77777777" w:rsidR="000E5E9F" w:rsidRPr="00436CF4" w:rsidRDefault="000E5E9F" w:rsidP="000E5E9F">
      <w:pPr>
        <w:pStyle w:val="Heading1"/>
        <w:ind w:left="1985" w:right="-567" w:hanging="430"/>
        <w:jc w:val="both"/>
        <w:rPr>
          <w:rFonts w:cs="Times New Roman"/>
          <w:szCs w:val="24"/>
        </w:rPr>
      </w:pPr>
      <w:bookmarkStart w:id="38" w:name="_Toc127349126"/>
      <w:bookmarkStart w:id="39" w:name="_Toc127349719"/>
      <w:r w:rsidRPr="00436CF4">
        <w:rPr>
          <w:rFonts w:cs="Times New Roman"/>
          <w:szCs w:val="24"/>
        </w:rPr>
        <w:t xml:space="preserve">(2) </w:t>
      </w:r>
      <w:r w:rsidRPr="00436CF4">
        <w:rPr>
          <w:rFonts w:cs="Times New Roman"/>
          <w:szCs w:val="24"/>
          <w:lang w:val="id-ID"/>
        </w:rPr>
        <w:t xml:space="preserve"> </w:t>
      </w:r>
      <w:r w:rsidRPr="00436CF4">
        <w:rPr>
          <w:rFonts w:cs="Times New Roman"/>
          <w:szCs w:val="24"/>
        </w:rPr>
        <w:t>Beban</w:t>
      </w:r>
      <w:bookmarkEnd w:id="38"/>
      <w:bookmarkEnd w:id="39"/>
    </w:p>
    <w:p w14:paraId="7B8C2483" w14:textId="77777777" w:rsidR="000E5E9F" w:rsidRPr="00436CF4" w:rsidRDefault="000E5E9F" w:rsidP="000E5E9F">
      <w:pPr>
        <w:spacing w:after="235" w:line="358" w:lineRule="auto"/>
        <w:ind w:left="1985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Beban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. Beban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diakui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Aset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andal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4A61BEDC" w14:textId="77777777" w:rsidR="000E5E9F" w:rsidRPr="00436CF4" w:rsidRDefault="000E5E9F" w:rsidP="000E5E9F">
      <w:pPr>
        <w:pStyle w:val="Heading1"/>
        <w:ind w:left="1985" w:right="-567" w:hanging="430"/>
        <w:jc w:val="both"/>
        <w:rPr>
          <w:rFonts w:cs="Times New Roman"/>
          <w:szCs w:val="24"/>
        </w:rPr>
      </w:pPr>
      <w:bookmarkStart w:id="40" w:name="_Toc127349127"/>
      <w:bookmarkStart w:id="41" w:name="_Toc127349720"/>
      <w:r w:rsidRPr="00436CF4">
        <w:rPr>
          <w:rFonts w:cs="Times New Roman"/>
          <w:szCs w:val="24"/>
        </w:rPr>
        <w:t xml:space="preserve">(3) </w:t>
      </w:r>
      <w:r w:rsidRPr="00436CF4">
        <w:rPr>
          <w:rFonts w:cs="Times New Roman"/>
          <w:szCs w:val="24"/>
          <w:lang w:val="id-ID"/>
        </w:rPr>
        <w:t xml:space="preserve"> </w:t>
      </w:r>
      <w:r w:rsidRPr="00436CF4">
        <w:rPr>
          <w:rFonts w:cs="Times New Roman"/>
          <w:szCs w:val="24"/>
        </w:rPr>
        <w:t>Hasil Usaha</w:t>
      </w:r>
      <w:bookmarkEnd w:id="40"/>
      <w:bookmarkEnd w:id="41"/>
    </w:p>
    <w:p w14:paraId="22E3CEC6" w14:textId="77777777" w:rsidR="000E5E9F" w:rsidRPr="00436CF4" w:rsidRDefault="000E5E9F" w:rsidP="000E5E9F">
      <w:pPr>
        <w:spacing w:after="199" w:line="358" w:lineRule="auto"/>
        <w:ind w:left="1985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Hasil Usaha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selisih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aritmatika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Penghasilan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Beban. Hal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unsur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terpisah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terpisah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.</w:t>
      </w:r>
    </w:p>
    <w:p w14:paraId="18803509" w14:textId="77777777" w:rsidR="000E5E9F" w:rsidRPr="00436CF4" w:rsidRDefault="000E5E9F" w:rsidP="000E5E9F">
      <w:pPr>
        <w:pStyle w:val="Heading2"/>
        <w:numPr>
          <w:ilvl w:val="0"/>
          <w:numId w:val="21"/>
        </w:numPr>
        <w:tabs>
          <w:tab w:val="num" w:pos="360"/>
        </w:tabs>
        <w:ind w:left="426" w:firstLine="0"/>
      </w:pPr>
      <w:bookmarkStart w:id="42" w:name="_Toc127349128"/>
      <w:bookmarkStart w:id="43" w:name="_Toc127349721"/>
      <w:proofErr w:type="spellStart"/>
      <w:r w:rsidRPr="00436CF4">
        <w:t>Penjelasan</w:t>
      </w:r>
      <w:proofErr w:type="spellEnd"/>
      <w:r w:rsidRPr="00436CF4">
        <w:t xml:space="preserve"> Akun-Akun </w:t>
      </w:r>
      <w:proofErr w:type="spellStart"/>
      <w:r w:rsidRPr="00436CF4">
        <w:t>Laporan</w:t>
      </w:r>
      <w:proofErr w:type="spellEnd"/>
      <w:r w:rsidRPr="00436CF4">
        <w:t xml:space="preserve"> Keuangan</w:t>
      </w:r>
      <w:bookmarkEnd w:id="42"/>
      <w:bookmarkEnd w:id="43"/>
    </w:p>
    <w:p w14:paraId="097F491A" w14:textId="77777777" w:rsidR="000E5E9F" w:rsidRPr="00436CF4" w:rsidRDefault="000E5E9F" w:rsidP="000E5E9F">
      <w:pPr>
        <w:spacing w:after="198" w:line="360" w:lineRule="auto"/>
        <w:ind w:left="643"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Uraikan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akun-akun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ringkas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relevan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Keuangan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Neraca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Hasil Usaha,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Kas, 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Ekuitas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73243213" w14:textId="77777777" w:rsidR="000E5E9F" w:rsidRPr="00436CF4" w:rsidRDefault="000E5E9F" w:rsidP="000E5E9F">
      <w:pPr>
        <w:numPr>
          <w:ilvl w:val="0"/>
          <w:numId w:val="11"/>
        </w:numPr>
        <w:spacing w:after="105"/>
        <w:ind w:left="993" w:right="-567" w:hanging="4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CF4">
        <w:rPr>
          <w:rFonts w:ascii="Times New Roman" w:hAnsi="Times New Roman" w:cs="Times New Roman"/>
          <w:b/>
          <w:sz w:val="24"/>
          <w:szCs w:val="24"/>
        </w:rPr>
        <w:t>Kas dan Bank</w:t>
      </w:r>
    </w:p>
    <w:p w14:paraId="4EA1F59E" w14:textId="7BC6A311" w:rsidR="000E5E9F" w:rsidRPr="00436CF4" w:rsidRDefault="000E5E9F" w:rsidP="000E5E9F">
      <w:pPr>
        <w:spacing w:after="211" w:line="358" w:lineRule="auto"/>
        <w:ind w:left="987" w:right="-567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Saldo kas dan bank per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</w:t>
      </w:r>
      <w:r w:rsidR="002531C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 2023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</w:rPr>
        <w:t>Rp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>, merupakan</w:t>
      </w:r>
      <w:r w:rsidRPr="00436CF4">
        <w:rPr>
          <w:rFonts w:ascii="Times New Roman" w:hAnsi="Times New Roman" w:cs="Times New Roman"/>
          <w:sz w:val="24"/>
          <w:szCs w:val="24"/>
        </w:rPr>
        <w:t xml:space="preserve">: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saldo uang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 Bank </w:t>
      </w:r>
      <w:r w:rsidRPr="00436CF4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tertera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36588BD6" w14:textId="77777777" w:rsidR="000E5E9F" w:rsidRDefault="000E5E9F" w:rsidP="000E5E9F">
      <w:pPr>
        <w:pStyle w:val="ListParagraph"/>
        <w:numPr>
          <w:ilvl w:val="0"/>
          <w:numId w:val="15"/>
        </w:numPr>
        <w:spacing w:after="211" w:line="358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Unit </w:t>
      </w:r>
      <w:proofErr w:type="spellStart"/>
      <w:r>
        <w:rPr>
          <w:rFonts w:ascii="Times New Roman" w:hAnsi="Times New Roman"/>
          <w:sz w:val="24"/>
          <w:szCs w:val="24"/>
        </w:rPr>
        <w:t>Simpan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Pinjam</w:t>
      </w:r>
      <w:proofErr w:type="spellEnd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Rp. </w:t>
      </w:r>
      <w:r>
        <w:rPr>
          <w:rFonts w:ascii="Times New Roman" w:hAnsi="Times New Roman"/>
          <w:sz w:val="24"/>
          <w:szCs w:val="24"/>
        </w:rPr>
        <w:tab/>
        <w:t xml:space="preserve"> 304.222.381,00</w:t>
      </w:r>
    </w:p>
    <w:p w14:paraId="7DF9579F" w14:textId="745ED0D5" w:rsidR="000E5E9F" w:rsidRPr="00436CF4" w:rsidRDefault="000E5E9F" w:rsidP="000E5E9F">
      <w:pPr>
        <w:pStyle w:val="ListParagraph"/>
        <w:numPr>
          <w:ilvl w:val="0"/>
          <w:numId w:val="15"/>
        </w:numPr>
        <w:spacing w:after="211" w:line="358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>Bank BNI</w:t>
      </w:r>
      <w:r w:rsidRPr="00436CF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436CF4">
        <w:rPr>
          <w:rFonts w:ascii="Times New Roman" w:hAnsi="Times New Roman"/>
          <w:sz w:val="24"/>
          <w:szCs w:val="24"/>
        </w:rPr>
        <w:t>:</w:t>
      </w:r>
      <w:proofErr w:type="gramEnd"/>
      <w:r w:rsidRPr="00436CF4">
        <w:rPr>
          <w:rFonts w:ascii="Times New Roman" w:hAnsi="Times New Roman"/>
          <w:sz w:val="24"/>
          <w:szCs w:val="24"/>
        </w:rPr>
        <w:t xml:space="preserve"> Rp.  </w:t>
      </w:r>
      <w:r>
        <w:rPr>
          <w:rFonts w:ascii="Times New Roman" w:hAnsi="Times New Roman"/>
          <w:sz w:val="24"/>
          <w:szCs w:val="24"/>
        </w:rPr>
        <w:t xml:space="preserve">  70.300.000</w:t>
      </w:r>
      <w:r w:rsidRPr="00436CF4">
        <w:rPr>
          <w:rFonts w:ascii="Times New Roman" w:hAnsi="Times New Roman"/>
          <w:sz w:val="24"/>
          <w:szCs w:val="24"/>
        </w:rPr>
        <w:t>,00</w:t>
      </w:r>
    </w:p>
    <w:p w14:paraId="61A36885" w14:textId="341D53A3" w:rsidR="000E5E9F" w:rsidRPr="00436CF4" w:rsidRDefault="000E5E9F" w:rsidP="000E5E9F">
      <w:pPr>
        <w:pStyle w:val="ListParagraph"/>
        <w:numPr>
          <w:ilvl w:val="0"/>
          <w:numId w:val="15"/>
        </w:numPr>
        <w:spacing w:after="211" w:line="358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 xml:space="preserve">Bank BTN </w:t>
      </w:r>
      <w:r w:rsidRPr="00436CF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436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36CF4">
        <w:rPr>
          <w:rFonts w:ascii="Times New Roman" w:hAnsi="Times New Roman"/>
          <w:sz w:val="24"/>
          <w:szCs w:val="24"/>
        </w:rPr>
        <w:t xml:space="preserve"> Rp.    </w:t>
      </w:r>
      <w:r>
        <w:rPr>
          <w:rFonts w:ascii="Times New Roman" w:hAnsi="Times New Roman"/>
          <w:sz w:val="24"/>
          <w:szCs w:val="24"/>
        </w:rPr>
        <w:t>16</w:t>
      </w:r>
      <w:r w:rsidRPr="00436CF4">
        <w:rPr>
          <w:rFonts w:ascii="Times New Roman" w:hAnsi="Times New Roman"/>
          <w:sz w:val="24"/>
          <w:szCs w:val="24"/>
        </w:rPr>
        <w:t>9.498.634,00</w:t>
      </w:r>
    </w:p>
    <w:p w14:paraId="54ED9699" w14:textId="77777777" w:rsidR="000E5E9F" w:rsidRDefault="000E5E9F" w:rsidP="000E5E9F">
      <w:pPr>
        <w:pStyle w:val="ListParagraph"/>
        <w:numPr>
          <w:ilvl w:val="0"/>
          <w:numId w:val="15"/>
        </w:numPr>
        <w:spacing w:after="211" w:line="358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436CF4">
        <w:rPr>
          <w:rFonts w:ascii="Times New Roman" w:hAnsi="Times New Roman"/>
          <w:sz w:val="24"/>
          <w:szCs w:val="24"/>
        </w:rPr>
        <w:t xml:space="preserve">Bank Jatim </w:t>
      </w:r>
      <w:r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436CF4">
        <w:rPr>
          <w:rFonts w:ascii="Times New Roman" w:hAnsi="Times New Roman"/>
          <w:sz w:val="24"/>
          <w:szCs w:val="24"/>
        </w:rPr>
        <w:t>:</w:t>
      </w:r>
      <w:proofErr w:type="gramEnd"/>
      <w:r w:rsidRPr="00436CF4">
        <w:rPr>
          <w:rFonts w:ascii="Times New Roman" w:hAnsi="Times New Roman"/>
          <w:sz w:val="24"/>
          <w:szCs w:val="24"/>
        </w:rPr>
        <w:t xml:space="preserve"> Rp.     30.000.000,00</w:t>
      </w:r>
    </w:p>
    <w:p w14:paraId="39B75515" w14:textId="77777777" w:rsidR="000E5E9F" w:rsidRDefault="000E5E9F" w:rsidP="000E5E9F">
      <w:pPr>
        <w:pStyle w:val="ListParagraph"/>
        <w:numPr>
          <w:ilvl w:val="0"/>
          <w:numId w:val="15"/>
        </w:numPr>
        <w:spacing w:after="211" w:line="358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Kantor Pos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Rp.</w:t>
      </w:r>
      <w:r>
        <w:rPr>
          <w:rFonts w:ascii="Times New Roman" w:hAnsi="Times New Roman"/>
          <w:sz w:val="24"/>
          <w:szCs w:val="24"/>
        </w:rPr>
        <w:tab/>
        <w:t xml:space="preserve">      3.000.000,00</w:t>
      </w:r>
    </w:p>
    <w:p w14:paraId="07DEAC93" w14:textId="0A291D9E" w:rsidR="00B777A3" w:rsidRPr="00436CF4" w:rsidRDefault="00B777A3" w:rsidP="000E5E9F">
      <w:pPr>
        <w:pStyle w:val="ListParagraph"/>
        <w:numPr>
          <w:ilvl w:val="0"/>
          <w:numId w:val="15"/>
        </w:numPr>
        <w:spacing w:after="211" w:line="358" w:lineRule="auto"/>
        <w:ind w:right="-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Pemodalan</w:t>
      </w:r>
      <w:proofErr w:type="spellEnd"/>
      <w:r>
        <w:rPr>
          <w:rFonts w:ascii="Times New Roman" w:hAnsi="Times New Roman"/>
          <w:sz w:val="24"/>
          <w:szCs w:val="24"/>
        </w:rPr>
        <w:t xml:space="preserve"> Beras     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sz w:val="24"/>
          <w:szCs w:val="24"/>
        </w:rPr>
        <w:t xml:space="preserve"> Rp.</w:t>
      </w:r>
      <w:r>
        <w:rPr>
          <w:rFonts w:ascii="Times New Roman" w:hAnsi="Times New Roman"/>
          <w:sz w:val="24"/>
          <w:szCs w:val="24"/>
        </w:rPr>
        <w:tab/>
        <w:t xml:space="preserve">    25.000.000,00</w:t>
      </w:r>
    </w:p>
    <w:p w14:paraId="4947D6E0" w14:textId="77777777" w:rsidR="000E5E9F" w:rsidRPr="00436CF4" w:rsidRDefault="000E5E9F" w:rsidP="000E5E9F">
      <w:pPr>
        <w:numPr>
          <w:ilvl w:val="0"/>
          <w:numId w:val="11"/>
        </w:numPr>
        <w:spacing w:after="105"/>
        <w:ind w:left="993" w:right="-567" w:hanging="42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b/>
          <w:sz w:val="24"/>
          <w:szCs w:val="24"/>
        </w:rPr>
        <w:t>Aktiva</w:t>
      </w:r>
      <w:proofErr w:type="spellEnd"/>
      <w:r w:rsidRPr="00436C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b/>
          <w:sz w:val="24"/>
          <w:szCs w:val="24"/>
          <w:lang w:val="id-ID"/>
        </w:rPr>
        <w:t xml:space="preserve">Tidak Lancar </w:t>
      </w:r>
    </w:p>
    <w:p w14:paraId="640B3DD1" w14:textId="0D7C1C9B" w:rsidR="000E5E9F" w:rsidRPr="00436CF4" w:rsidRDefault="000E5E9F" w:rsidP="000E5E9F">
      <w:pPr>
        <w:spacing w:after="0" w:line="360" w:lineRule="auto"/>
        <w:ind w:left="987" w:right="-567" w:hanging="6"/>
        <w:jc w:val="both"/>
        <w:rPr>
          <w:rFonts w:ascii="Times New Roman" w:hAnsi="Times New Roman" w:cs="Times New Roman"/>
          <w:sz w:val="24"/>
          <w:szCs w:val="24"/>
        </w:rPr>
      </w:pPr>
      <w:r w:rsidRPr="00436CF4">
        <w:rPr>
          <w:rFonts w:ascii="Times New Roman" w:hAnsi="Times New Roman" w:cs="Times New Roman"/>
          <w:sz w:val="24"/>
          <w:szCs w:val="24"/>
        </w:rPr>
        <w:t xml:space="preserve">Saldo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Aktiva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>Tidak Lancar</w:t>
      </w:r>
      <w:r w:rsidRPr="00436CF4">
        <w:rPr>
          <w:rFonts w:ascii="Times New Roman" w:hAnsi="Times New Roman" w:cs="Times New Roman"/>
          <w:sz w:val="24"/>
          <w:szCs w:val="24"/>
        </w:rPr>
        <w:t xml:space="preserve"> per </w:t>
      </w:r>
      <w:r>
        <w:rPr>
          <w:rFonts w:ascii="Times New Roman" w:hAnsi="Times New Roman" w:cs="Times New Roman"/>
          <w:sz w:val="24"/>
          <w:szCs w:val="24"/>
        </w:rPr>
        <w:t>30 Juli</w:t>
      </w:r>
      <w:r w:rsidRPr="00436CF4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>Rp</w:t>
      </w:r>
      <w:r w:rsidRPr="00436CF4">
        <w:rPr>
          <w:rFonts w:ascii="Times New Roman" w:hAnsi="Times New Roman" w:cs="Times New Roman"/>
          <w:sz w:val="24"/>
          <w:szCs w:val="24"/>
        </w:rPr>
        <w:t xml:space="preserve"> 34.036.250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,00 merupakan Nilai Buku Aset </w:t>
      </w:r>
      <w:proofErr w:type="gramStart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Tetap 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proofErr w:type="gram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rincian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>:</w:t>
      </w:r>
    </w:p>
    <w:p w14:paraId="1E4F7117" w14:textId="77777777" w:rsidR="000E5E9F" w:rsidRPr="00436CF4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right="601" w:hanging="8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</w:rPr>
        <w:t>Laptop</w:t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</w:t>
      </w:r>
      <w:proofErr w:type="gramStart"/>
      <w:r w:rsidRPr="00436CF4">
        <w:rPr>
          <w:rFonts w:ascii="Times New Roman" w:hAnsi="Times New Roman"/>
          <w:sz w:val="24"/>
          <w:szCs w:val="24"/>
          <w:lang w:val="id-ID"/>
        </w:rPr>
        <w:t xml:space="preserve">Rp  </w:t>
      </w:r>
      <w:r w:rsidRPr="00436CF4">
        <w:rPr>
          <w:rFonts w:ascii="Times New Roman" w:hAnsi="Times New Roman"/>
          <w:sz w:val="24"/>
          <w:szCs w:val="24"/>
        </w:rPr>
        <w:t>10.148.750</w:t>
      </w:r>
      <w:proofErr w:type="gramEnd"/>
      <w:r w:rsidRPr="00436CF4">
        <w:rPr>
          <w:rFonts w:ascii="Times New Roman" w:hAnsi="Times New Roman"/>
          <w:sz w:val="24"/>
          <w:szCs w:val="24"/>
        </w:rPr>
        <w:t>,</w:t>
      </w:r>
      <w:r w:rsidRPr="00436CF4">
        <w:rPr>
          <w:rFonts w:ascii="Times New Roman" w:hAnsi="Times New Roman"/>
          <w:sz w:val="24"/>
          <w:szCs w:val="24"/>
          <w:lang w:val="id-ID"/>
        </w:rPr>
        <w:t>00</w:t>
      </w:r>
    </w:p>
    <w:p w14:paraId="68B243FD" w14:textId="77777777" w:rsidR="000E5E9F" w:rsidRPr="00436CF4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right="601" w:hanging="8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</w:rPr>
        <w:t>Handphone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Rp  </w:t>
      </w:r>
      <w:r w:rsidRPr="00436CF4">
        <w:rPr>
          <w:rFonts w:ascii="Times New Roman" w:hAnsi="Times New Roman"/>
          <w:sz w:val="24"/>
          <w:szCs w:val="24"/>
        </w:rPr>
        <w:t xml:space="preserve">  2.400.000,00</w:t>
      </w:r>
    </w:p>
    <w:p w14:paraId="19E72970" w14:textId="77777777" w:rsidR="000E5E9F" w:rsidRPr="00436CF4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right="601" w:hanging="8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436CF4">
        <w:rPr>
          <w:rFonts w:ascii="Times New Roman" w:hAnsi="Times New Roman"/>
          <w:sz w:val="24"/>
          <w:szCs w:val="24"/>
        </w:rPr>
        <w:t>Mesin</w:t>
      </w:r>
      <w:proofErr w:type="spellEnd"/>
      <w:r w:rsidRPr="00436C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/>
          <w:sz w:val="24"/>
          <w:szCs w:val="24"/>
        </w:rPr>
        <w:t>Fotocopy</w:t>
      </w:r>
      <w:proofErr w:type="spellEnd"/>
      <w:r w:rsidRPr="00436CF4">
        <w:rPr>
          <w:rFonts w:ascii="Times New Roman" w:hAnsi="Times New Roman"/>
          <w:sz w:val="24"/>
          <w:szCs w:val="24"/>
        </w:rPr>
        <w:t xml:space="preserve"> </w:t>
      </w:r>
      <w:r w:rsidRPr="00436CF4">
        <w:rPr>
          <w:rFonts w:ascii="Times New Roman" w:hAnsi="Times New Roman"/>
          <w:sz w:val="24"/>
          <w:szCs w:val="24"/>
          <w:lang w:val="id-ID"/>
        </w:rPr>
        <w:tab/>
        <w:t>=</w:t>
      </w:r>
      <w:r w:rsidRPr="00436CF4">
        <w:rPr>
          <w:rFonts w:ascii="Times New Roman" w:hAnsi="Times New Roman"/>
          <w:sz w:val="24"/>
          <w:szCs w:val="24"/>
        </w:rPr>
        <w:t xml:space="preserve"> Rp. 15.000.000,00</w:t>
      </w:r>
    </w:p>
    <w:p w14:paraId="542D7013" w14:textId="77777777" w:rsidR="000E5E9F" w:rsidRPr="00436CF4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right="601" w:hanging="8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</w:rPr>
        <w:t>Meja</w:t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  <w:t>= Rp.   5.280.000,00</w:t>
      </w:r>
    </w:p>
    <w:p w14:paraId="6E316031" w14:textId="77777777" w:rsidR="000E5E9F" w:rsidRPr="00436CF4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right="601" w:hanging="8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</w:rPr>
        <w:t>Printer</w:t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  <w:t>= Rp.   1.207.500,00</w:t>
      </w:r>
    </w:p>
    <w:p w14:paraId="77442917" w14:textId="313DDD94" w:rsidR="000E5E9F" w:rsidRPr="00436CF4" w:rsidRDefault="000E5E9F" w:rsidP="000E5E9F">
      <w:pPr>
        <w:pStyle w:val="ListParagraph"/>
        <w:spacing w:after="0" w:line="360" w:lineRule="auto"/>
        <w:ind w:left="1440" w:right="601"/>
        <w:rPr>
          <w:rFonts w:ascii="Times New Roman" w:hAnsi="Times New Roman"/>
          <w:b/>
          <w:sz w:val="24"/>
          <w:szCs w:val="24"/>
        </w:rPr>
      </w:pPr>
      <w:r w:rsidRPr="00436CF4">
        <w:rPr>
          <w:rFonts w:ascii="Times New Roman" w:hAnsi="Times New Roman"/>
          <w:b/>
          <w:sz w:val="24"/>
          <w:szCs w:val="24"/>
          <w:lang w:val="id-ID"/>
        </w:rPr>
        <w:t>Nilai Perolehan</w:t>
      </w:r>
      <w:r w:rsidRPr="00436CF4">
        <w:rPr>
          <w:rFonts w:ascii="Times New Roman" w:hAnsi="Times New Roman"/>
          <w:b/>
          <w:sz w:val="24"/>
          <w:szCs w:val="24"/>
          <w:lang w:val="id-ID"/>
        </w:rPr>
        <w:tab/>
        <w:t>= Rp</w:t>
      </w:r>
      <w:r w:rsidR="0032527D">
        <w:rPr>
          <w:rFonts w:ascii="Times New Roman" w:hAnsi="Times New Roman"/>
          <w:b/>
          <w:sz w:val="24"/>
          <w:szCs w:val="24"/>
        </w:rPr>
        <w:t xml:space="preserve"> </w:t>
      </w:r>
      <w:r w:rsidRPr="00436CF4">
        <w:rPr>
          <w:rFonts w:ascii="Times New Roman" w:hAnsi="Times New Roman"/>
          <w:b/>
          <w:sz w:val="24"/>
          <w:szCs w:val="24"/>
        </w:rPr>
        <w:t>34.036.250,00</w:t>
      </w:r>
    </w:p>
    <w:p w14:paraId="0CE949C6" w14:textId="77777777" w:rsidR="000E5E9F" w:rsidRPr="00436CF4" w:rsidRDefault="000E5E9F" w:rsidP="000E5E9F">
      <w:pPr>
        <w:numPr>
          <w:ilvl w:val="0"/>
          <w:numId w:val="11"/>
        </w:numPr>
        <w:spacing w:before="240" w:after="0" w:line="360" w:lineRule="auto"/>
        <w:ind w:left="992" w:right="60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6CF4">
        <w:rPr>
          <w:rFonts w:ascii="Times New Roman" w:hAnsi="Times New Roman" w:cs="Times New Roman"/>
          <w:b/>
          <w:sz w:val="24"/>
          <w:szCs w:val="24"/>
        </w:rPr>
        <w:t>Pendapatan</w:t>
      </w:r>
      <w:proofErr w:type="spellEnd"/>
    </w:p>
    <w:p w14:paraId="6CBFF27D" w14:textId="2E5A4C28" w:rsidR="000E5E9F" w:rsidRPr="00436CF4" w:rsidRDefault="000E5E9F" w:rsidP="000E5E9F">
      <w:pPr>
        <w:spacing w:after="0" w:line="360" w:lineRule="auto"/>
        <w:ind w:left="987" w:right="-425" w:hanging="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436CF4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CF4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untuk tahun yang berakhir </w:t>
      </w:r>
      <w:proofErr w:type="gramStart"/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tanggal 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Ju</w:t>
      </w:r>
      <w:r w:rsidR="002531C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 2023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, merupakan Pendapatan Usaha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Gabungan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Unit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>, terdiri dari:</w:t>
      </w:r>
    </w:p>
    <w:p w14:paraId="1AC6A324" w14:textId="70695AAE" w:rsidR="000E5E9F" w:rsidRPr="00436CF4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left="1276" w:right="601" w:hanging="291"/>
        <w:jc w:val="both"/>
        <w:rPr>
          <w:rFonts w:ascii="Times New Roman" w:hAnsi="Times New Roman"/>
          <w:sz w:val="24"/>
          <w:szCs w:val="24"/>
          <w:u w:val="single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Tahun 2021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</w:t>
      </w:r>
      <w:r w:rsidRPr="00436CF4">
        <w:rPr>
          <w:rFonts w:ascii="Times New Roman" w:hAnsi="Times New Roman"/>
          <w:sz w:val="24"/>
          <w:szCs w:val="24"/>
          <w:u w:val="single"/>
          <w:lang w:val="id-ID"/>
        </w:rPr>
        <w:t xml:space="preserve">Rp    </w:t>
      </w:r>
      <w:r w:rsidR="00B00481">
        <w:rPr>
          <w:rFonts w:ascii="Times New Roman" w:hAnsi="Times New Roman"/>
          <w:sz w:val="24"/>
          <w:szCs w:val="24"/>
          <w:u w:val="single"/>
        </w:rPr>
        <w:t>12</w:t>
      </w:r>
      <w:r w:rsidRPr="00436CF4">
        <w:rPr>
          <w:rFonts w:ascii="Times New Roman" w:hAnsi="Times New Roman"/>
          <w:sz w:val="24"/>
          <w:szCs w:val="24"/>
          <w:u w:val="single"/>
        </w:rPr>
        <w:t>.</w:t>
      </w:r>
      <w:r w:rsidR="00B00481">
        <w:rPr>
          <w:rFonts w:ascii="Times New Roman" w:hAnsi="Times New Roman"/>
          <w:sz w:val="24"/>
          <w:szCs w:val="24"/>
          <w:u w:val="single"/>
        </w:rPr>
        <w:t>680</w:t>
      </w:r>
      <w:r w:rsidRPr="00436CF4">
        <w:rPr>
          <w:rFonts w:ascii="Times New Roman" w:hAnsi="Times New Roman"/>
          <w:sz w:val="24"/>
          <w:szCs w:val="24"/>
          <w:u w:val="single"/>
        </w:rPr>
        <w:t>.</w:t>
      </w:r>
      <w:r w:rsidR="00B00481">
        <w:rPr>
          <w:rFonts w:ascii="Times New Roman" w:hAnsi="Times New Roman"/>
          <w:sz w:val="24"/>
          <w:szCs w:val="24"/>
          <w:u w:val="single"/>
        </w:rPr>
        <w:t>4</w:t>
      </w:r>
      <w:r w:rsidRPr="00436CF4">
        <w:rPr>
          <w:rFonts w:ascii="Times New Roman" w:hAnsi="Times New Roman"/>
          <w:sz w:val="24"/>
          <w:szCs w:val="24"/>
          <w:u w:val="single"/>
        </w:rPr>
        <w:t>00</w:t>
      </w:r>
      <w:r w:rsidRPr="00436CF4">
        <w:rPr>
          <w:rFonts w:ascii="Times New Roman" w:hAnsi="Times New Roman"/>
          <w:sz w:val="24"/>
          <w:szCs w:val="24"/>
          <w:u w:val="single"/>
          <w:lang w:val="id-ID"/>
        </w:rPr>
        <w:t>,00</w:t>
      </w:r>
    </w:p>
    <w:p w14:paraId="516D6E20" w14:textId="447FAB48" w:rsidR="000E5E9F" w:rsidRPr="000E5E9F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left="1276" w:right="601" w:hanging="291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436CF4">
        <w:rPr>
          <w:rFonts w:ascii="Times New Roman" w:hAnsi="Times New Roman"/>
          <w:sz w:val="24"/>
          <w:szCs w:val="24"/>
        </w:rPr>
        <w:t>Tahun</w:t>
      </w:r>
      <w:proofErr w:type="spellEnd"/>
      <w:r w:rsidRPr="00436CF4">
        <w:rPr>
          <w:rFonts w:ascii="Times New Roman" w:hAnsi="Times New Roman"/>
          <w:sz w:val="24"/>
          <w:szCs w:val="24"/>
        </w:rPr>
        <w:t xml:space="preserve"> 2022</w:t>
      </w:r>
      <w:r w:rsidRPr="00436CF4">
        <w:rPr>
          <w:rFonts w:ascii="Times New Roman" w:hAnsi="Times New Roman"/>
          <w:sz w:val="24"/>
          <w:szCs w:val="24"/>
        </w:rPr>
        <w:tab/>
      </w:r>
      <w:r w:rsidRPr="00436CF4">
        <w:rPr>
          <w:rFonts w:ascii="Times New Roman" w:hAnsi="Times New Roman"/>
          <w:sz w:val="24"/>
          <w:szCs w:val="24"/>
        </w:rPr>
        <w:tab/>
        <w:t xml:space="preserve">= </w:t>
      </w:r>
      <w:r w:rsidRPr="00436CF4">
        <w:rPr>
          <w:rFonts w:ascii="Times New Roman" w:hAnsi="Times New Roman"/>
          <w:sz w:val="24"/>
          <w:szCs w:val="24"/>
          <w:u w:val="single"/>
        </w:rPr>
        <w:t xml:space="preserve">Rp. </w:t>
      </w:r>
      <w:r w:rsidRPr="00436CF4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B00481">
        <w:rPr>
          <w:rFonts w:ascii="Times New Roman" w:hAnsi="Times New Roman"/>
          <w:sz w:val="24"/>
          <w:szCs w:val="24"/>
          <w:u w:val="single"/>
        </w:rPr>
        <w:t>10.251.000</w:t>
      </w:r>
      <w:r w:rsidRPr="00436CF4">
        <w:rPr>
          <w:rFonts w:ascii="Times New Roman" w:hAnsi="Times New Roman"/>
          <w:sz w:val="24"/>
          <w:szCs w:val="24"/>
          <w:u w:val="single"/>
        </w:rPr>
        <w:t>,00</w:t>
      </w:r>
    </w:p>
    <w:p w14:paraId="3824FFAF" w14:textId="1D219F01" w:rsidR="000E5E9F" w:rsidRPr="0032527D" w:rsidRDefault="000E5E9F" w:rsidP="000E5E9F">
      <w:pPr>
        <w:pStyle w:val="ListParagraph"/>
        <w:numPr>
          <w:ilvl w:val="1"/>
          <w:numId w:val="11"/>
        </w:numPr>
        <w:spacing w:after="0" w:line="360" w:lineRule="auto"/>
        <w:ind w:left="1276" w:right="601" w:hanging="291"/>
        <w:jc w:val="both"/>
        <w:rPr>
          <w:rFonts w:ascii="Times New Roman" w:hAnsi="Times New Roman"/>
          <w:sz w:val="24"/>
          <w:szCs w:val="24"/>
          <w:u w:val="single"/>
          <w:lang w:val="id-ID"/>
        </w:rPr>
      </w:pPr>
      <w:r>
        <w:rPr>
          <w:rFonts w:ascii="Times New Roman" w:hAnsi="Times New Roman"/>
          <w:sz w:val="24"/>
          <w:szCs w:val="24"/>
        </w:rPr>
        <w:t>Per Semester 2023</w:t>
      </w:r>
      <w:r>
        <w:rPr>
          <w:rFonts w:ascii="Times New Roman" w:hAnsi="Times New Roman"/>
          <w:sz w:val="24"/>
          <w:szCs w:val="24"/>
        </w:rPr>
        <w:tab/>
        <w:t xml:space="preserve">= </w:t>
      </w:r>
      <w:r w:rsidRPr="0032527D">
        <w:rPr>
          <w:rFonts w:ascii="Times New Roman" w:hAnsi="Times New Roman"/>
          <w:sz w:val="24"/>
          <w:szCs w:val="24"/>
          <w:u w:val="single"/>
        </w:rPr>
        <w:t>Rp.      8.275.000,00</w:t>
      </w:r>
    </w:p>
    <w:p w14:paraId="6E26977E" w14:textId="73A8DF16" w:rsidR="000E5E9F" w:rsidRPr="00436CF4" w:rsidRDefault="000E5E9F" w:rsidP="000E5E9F">
      <w:pPr>
        <w:spacing w:after="206" w:line="361" w:lineRule="auto"/>
        <w:ind w:left="1134" w:right="603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 </w:t>
      </w:r>
      <w:r w:rsidRPr="00436CF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Jumlah</w:t>
      </w:r>
      <w:r w:rsidRPr="00436CF4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ab/>
        <w:t xml:space="preserve">= </w:t>
      </w:r>
      <w:r w:rsidRPr="00436CF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 xml:space="preserve">Rp </w:t>
      </w:r>
      <w:r w:rsidRPr="00436CF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ab/>
      </w:r>
      <w:r w:rsidRPr="00436CF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51.435.500</w:t>
      </w:r>
      <w:r w:rsidRPr="00436CF4"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  <w:t>,00</w:t>
      </w:r>
    </w:p>
    <w:p w14:paraId="598E9CC1" w14:textId="77777777" w:rsidR="000E5E9F" w:rsidRDefault="000E5E9F" w:rsidP="000E5E9F">
      <w:pPr>
        <w:numPr>
          <w:ilvl w:val="0"/>
          <w:numId w:val="11"/>
        </w:numPr>
        <w:spacing w:before="240" w:after="0" w:line="360" w:lineRule="auto"/>
        <w:ind w:left="992" w:right="601" w:hanging="425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Laba</w:t>
      </w:r>
      <w:r w:rsidRPr="00436CF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Hasil Usaha</w:t>
      </w:r>
    </w:p>
    <w:p w14:paraId="060BDDCB" w14:textId="4899C545" w:rsidR="00221826" w:rsidRPr="00436CF4" w:rsidRDefault="00221826" w:rsidP="00221826">
      <w:pPr>
        <w:spacing w:after="0" w:line="360" w:lineRule="auto"/>
        <w:ind w:left="992" w:right="-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Hasil usaha untuk tahun yang berakhir tanggal </w:t>
      </w:r>
      <w:r>
        <w:rPr>
          <w:rFonts w:ascii="Times New Roman" w:hAnsi="Times New Roman" w:cs="Times New Roman"/>
          <w:sz w:val="24"/>
          <w:szCs w:val="24"/>
        </w:rPr>
        <w:t>30 Ju</w:t>
      </w:r>
      <w:r w:rsidR="00B00481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436CF4">
        <w:rPr>
          <w:rFonts w:ascii="Times New Roman" w:hAnsi="Times New Roman" w:cs="Times New Roman"/>
          <w:sz w:val="24"/>
          <w:szCs w:val="24"/>
        </w:rPr>
        <w:t xml:space="preserve"> 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menghasilkan </w:t>
      </w:r>
      <w:r w:rsidRPr="00436CF4">
        <w:rPr>
          <w:rFonts w:ascii="Times New Roman" w:hAnsi="Times New Roman" w:cs="Times New Roman"/>
          <w:sz w:val="24"/>
          <w:szCs w:val="24"/>
        </w:rPr>
        <w:t>Laba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 xml:space="preserve"> Usaha sebesar 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25.627.5</w:t>
      </w:r>
      <w:r w:rsidRPr="00436CF4">
        <w:rPr>
          <w:rFonts w:ascii="Times New Roman" w:hAnsi="Times New Roman" w:cs="Times New Roman"/>
          <w:sz w:val="24"/>
          <w:szCs w:val="24"/>
          <w:lang w:val="id-ID"/>
        </w:rPr>
        <w:t>00,00, berasal dari:</w:t>
      </w:r>
    </w:p>
    <w:p w14:paraId="1048757D" w14:textId="31E80355" w:rsidR="00221826" w:rsidRPr="00436CF4" w:rsidRDefault="00221826" w:rsidP="00221826">
      <w:pPr>
        <w:pStyle w:val="ListParagraph"/>
        <w:numPr>
          <w:ilvl w:val="1"/>
          <w:numId w:val="11"/>
        </w:numPr>
        <w:spacing w:after="0" w:line="360" w:lineRule="auto"/>
        <w:ind w:left="1112" w:right="601" w:hanging="6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Pendapatan Usaha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Rp  </w:t>
      </w:r>
      <w:r w:rsidR="00B00481">
        <w:rPr>
          <w:rFonts w:ascii="Times New Roman" w:hAnsi="Times New Roman"/>
          <w:sz w:val="24"/>
          <w:szCs w:val="24"/>
        </w:rPr>
        <w:t xml:space="preserve">  8.478.500</w:t>
      </w:r>
      <w:r w:rsidRPr="00436CF4">
        <w:rPr>
          <w:rFonts w:ascii="Times New Roman" w:hAnsi="Times New Roman"/>
          <w:sz w:val="24"/>
          <w:szCs w:val="24"/>
          <w:lang w:val="id-ID"/>
        </w:rPr>
        <w:t>,00</w:t>
      </w:r>
    </w:p>
    <w:p w14:paraId="46CFED7D" w14:textId="7E0A4D53" w:rsidR="00221826" w:rsidRPr="00436CF4" w:rsidRDefault="00221826" w:rsidP="00221826">
      <w:pPr>
        <w:pStyle w:val="ListParagraph"/>
        <w:numPr>
          <w:ilvl w:val="1"/>
          <w:numId w:val="11"/>
        </w:numPr>
        <w:spacing w:before="240" w:after="0" w:line="360" w:lineRule="auto"/>
        <w:ind w:right="601" w:hanging="8"/>
        <w:jc w:val="both"/>
        <w:rPr>
          <w:rFonts w:ascii="Times New Roman" w:hAnsi="Times New Roman"/>
          <w:sz w:val="24"/>
          <w:szCs w:val="24"/>
          <w:lang w:val="id-ID"/>
        </w:rPr>
      </w:pPr>
      <w:r w:rsidRPr="00436CF4">
        <w:rPr>
          <w:rFonts w:ascii="Times New Roman" w:hAnsi="Times New Roman"/>
          <w:sz w:val="24"/>
          <w:szCs w:val="24"/>
          <w:lang w:val="id-ID"/>
        </w:rPr>
        <w:t>Beban Usaha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 xml:space="preserve">= </w:t>
      </w:r>
      <w:r w:rsidRPr="00436CF4">
        <w:rPr>
          <w:rFonts w:ascii="Times New Roman" w:hAnsi="Times New Roman"/>
          <w:sz w:val="24"/>
          <w:szCs w:val="24"/>
          <w:u w:val="single"/>
          <w:lang w:val="id-ID"/>
        </w:rPr>
        <w:t>Rp</w:t>
      </w:r>
      <w:r w:rsidRPr="00436CF4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B00481">
        <w:rPr>
          <w:rFonts w:ascii="Times New Roman" w:hAnsi="Times New Roman"/>
          <w:sz w:val="24"/>
          <w:szCs w:val="24"/>
          <w:u w:val="single"/>
        </w:rPr>
        <w:t xml:space="preserve">    203</w:t>
      </w:r>
      <w:r w:rsidRPr="00436CF4">
        <w:rPr>
          <w:rFonts w:ascii="Times New Roman" w:hAnsi="Times New Roman"/>
          <w:sz w:val="24"/>
          <w:szCs w:val="24"/>
          <w:u w:val="single"/>
        </w:rPr>
        <w:t>.500</w:t>
      </w:r>
      <w:r w:rsidRPr="00436CF4">
        <w:rPr>
          <w:rFonts w:ascii="Times New Roman" w:hAnsi="Times New Roman"/>
          <w:sz w:val="24"/>
          <w:szCs w:val="24"/>
          <w:u w:val="single"/>
          <w:lang w:val="id-ID"/>
        </w:rPr>
        <w:t>,00</w:t>
      </w:r>
    </w:p>
    <w:p w14:paraId="31D6AD47" w14:textId="42030FA8" w:rsidR="00221826" w:rsidRPr="00200652" w:rsidRDefault="00221826" w:rsidP="00221826">
      <w:pPr>
        <w:pStyle w:val="ListParagraph"/>
        <w:spacing w:before="240" w:after="0" w:line="360" w:lineRule="auto"/>
        <w:ind w:left="1440" w:right="601"/>
        <w:rPr>
          <w:rFonts w:ascii="Times New Roman" w:hAnsi="Times New Roman"/>
          <w:b/>
          <w:sz w:val="24"/>
          <w:szCs w:val="24"/>
          <w:u w:val="single"/>
        </w:rPr>
      </w:pPr>
      <w:r w:rsidRPr="00436CF4">
        <w:rPr>
          <w:rFonts w:ascii="Times New Roman" w:hAnsi="Times New Roman"/>
          <w:b/>
          <w:sz w:val="24"/>
          <w:szCs w:val="24"/>
        </w:rPr>
        <w:t xml:space="preserve">Laba </w:t>
      </w:r>
      <w:r w:rsidRPr="00436CF4">
        <w:rPr>
          <w:rFonts w:ascii="Times New Roman" w:hAnsi="Times New Roman"/>
          <w:b/>
          <w:sz w:val="24"/>
          <w:szCs w:val="24"/>
          <w:lang w:val="id-ID"/>
        </w:rPr>
        <w:t>Hasil Usaha</w:t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</w:r>
      <w:r w:rsidRPr="00436CF4">
        <w:rPr>
          <w:rFonts w:ascii="Times New Roman" w:hAnsi="Times New Roman"/>
          <w:sz w:val="24"/>
          <w:szCs w:val="24"/>
          <w:lang w:val="id-ID"/>
        </w:rPr>
        <w:tab/>
        <w:t>=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36CF4">
        <w:rPr>
          <w:rFonts w:ascii="Times New Roman" w:hAnsi="Times New Roman"/>
          <w:b/>
          <w:sz w:val="24"/>
          <w:szCs w:val="24"/>
          <w:u w:val="single"/>
          <w:lang w:val="id-ID"/>
        </w:rPr>
        <w:t xml:space="preserve">Rp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00481">
        <w:rPr>
          <w:rFonts w:ascii="Times New Roman" w:hAnsi="Times New Roman"/>
          <w:b/>
          <w:sz w:val="24"/>
          <w:szCs w:val="24"/>
          <w:u w:val="single"/>
        </w:rPr>
        <w:t xml:space="preserve">  8.275.000</w:t>
      </w:r>
      <w:r w:rsidRPr="00436CF4">
        <w:rPr>
          <w:rFonts w:ascii="Times New Roman" w:hAnsi="Times New Roman"/>
          <w:b/>
          <w:sz w:val="24"/>
          <w:szCs w:val="24"/>
          <w:u w:val="single"/>
          <w:lang w:val="id-ID"/>
        </w:rPr>
        <w:t>,00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DF40883" w14:textId="47E4A3E9" w:rsidR="00221826" w:rsidRPr="00221826" w:rsidRDefault="00221826" w:rsidP="000E5E9F">
      <w:pPr>
        <w:numPr>
          <w:ilvl w:val="0"/>
          <w:numId w:val="11"/>
        </w:numPr>
        <w:spacing w:before="240" w:after="0" w:line="360" w:lineRule="auto"/>
        <w:ind w:left="992" w:right="601" w:hanging="425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Pendapatan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Bersih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Penambahan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Modal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Bumdes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6E2D5890" w14:textId="7C68F8E9" w:rsidR="00221826" w:rsidRPr="00221826" w:rsidRDefault="00221826" w:rsidP="00221826">
      <w:pPr>
        <w:pStyle w:val="ListParagraph"/>
        <w:numPr>
          <w:ilvl w:val="0"/>
          <w:numId w:val="27"/>
        </w:numPr>
        <w:spacing w:before="240" w:after="0" w:line="360" w:lineRule="auto"/>
        <w:ind w:right="601"/>
        <w:jc w:val="both"/>
        <w:rPr>
          <w:rFonts w:ascii="Times New Roman" w:hAnsi="Times New Roman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Tahun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2021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=      </w:t>
      </w:r>
      <w:r w:rsidRPr="0027262D">
        <w:rPr>
          <w:rFonts w:ascii="Times New Roman" w:hAnsi="Times New Roman"/>
          <w:bCs/>
          <w:sz w:val="24"/>
          <w:szCs w:val="24"/>
          <w:u w:val="single"/>
        </w:rPr>
        <w:t>Rp. 12.680.400</w:t>
      </w:r>
      <w:r w:rsidR="00D76E4E" w:rsidRPr="0027262D">
        <w:rPr>
          <w:rFonts w:ascii="Times New Roman" w:hAnsi="Times New Roman"/>
          <w:bCs/>
          <w:sz w:val="24"/>
          <w:szCs w:val="24"/>
          <w:u w:val="single"/>
        </w:rPr>
        <w:t>,00</w:t>
      </w:r>
    </w:p>
    <w:p w14:paraId="59FA7ED2" w14:textId="688BD0AF" w:rsidR="00221826" w:rsidRPr="00221826" w:rsidRDefault="00221826" w:rsidP="00221826">
      <w:pPr>
        <w:pStyle w:val="ListParagraph"/>
        <w:numPr>
          <w:ilvl w:val="0"/>
          <w:numId w:val="27"/>
        </w:numPr>
        <w:spacing w:before="240" w:after="0" w:line="360" w:lineRule="auto"/>
        <w:ind w:right="601"/>
        <w:jc w:val="both"/>
        <w:rPr>
          <w:rFonts w:ascii="Times New Roman" w:hAnsi="Times New Roman"/>
          <w:bCs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Tahun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2022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=      </w:t>
      </w:r>
      <w:r w:rsidRPr="0027262D">
        <w:rPr>
          <w:rFonts w:ascii="Times New Roman" w:hAnsi="Times New Roman"/>
          <w:bCs/>
          <w:sz w:val="24"/>
          <w:szCs w:val="24"/>
          <w:u w:val="single"/>
        </w:rPr>
        <w:t xml:space="preserve">Rp. </w:t>
      </w:r>
      <w:r w:rsidR="00D76E4E" w:rsidRPr="0027262D">
        <w:rPr>
          <w:rFonts w:ascii="Times New Roman" w:hAnsi="Times New Roman"/>
          <w:bCs/>
          <w:sz w:val="24"/>
          <w:szCs w:val="24"/>
          <w:u w:val="single"/>
        </w:rPr>
        <w:t>10.251.000,00</w:t>
      </w:r>
    </w:p>
    <w:p w14:paraId="724B3909" w14:textId="73D8AA5D" w:rsidR="00221826" w:rsidRPr="0027262D" w:rsidRDefault="00221826" w:rsidP="00221826">
      <w:pPr>
        <w:pStyle w:val="ListParagraph"/>
        <w:numPr>
          <w:ilvl w:val="0"/>
          <w:numId w:val="27"/>
        </w:numPr>
        <w:spacing w:before="240" w:after="0" w:line="360" w:lineRule="auto"/>
        <w:ind w:right="601"/>
        <w:jc w:val="both"/>
        <w:rPr>
          <w:rFonts w:ascii="Times New Roman" w:hAnsi="Times New Roman"/>
          <w:bCs/>
          <w:sz w:val="24"/>
          <w:szCs w:val="24"/>
          <w:lang w:val="id-ID"/>
        </w:rPr>
      </w:pPr>
      <w:r>
        <w:rPr>
          <w:rFonts w:ascii="Times New Roman" w:hAnsi="Times New Roman"/>
          <w:bCs/>
          <w:sz w:val="24"/>
          <w:szCs w:val="24"/>
        </w:rPr>
        <w:t xml:space="preserve">Per Semester 2023 </w:t>
      </w:r>
      <w:r>
        <w:rPr>
          <w:rFonts w:ascii="Times New Roman" w:hAnsi="Times New Roman"/>
          <w:bCs/>
          <w:sz w:val="24"/>
          <w:szCs w:val="24"/>
        </w:rPr>
        <w:tab/>
        <w:t>=</w:t>
      </w:r>
      <w:r w:rsidR="00D76E4E">
        <w:rPr>
          <w:rFonts w:ascii="Times New Roman" w:hAnsi="Times New Roman"/>
          <w:bCs/>
          <w:sz w:val="24"/>
          <w:szCs w:val="24"/>
        </w:rPr>
        <w:t xml:space="preserve">      </w:t>
      </w:r>
      <w:r w:rsidR="00D76E4E" w:rsidRPr="0027262D">
        <w:rPr>
          <w:rFonts w:ascii="Times New Roman" w:hAnsi="Times New Roman"/>
          <w:bCs/>
          <w:sz w:val="24"/>
          <w:szCs w:val="24"/>
          <w:u w:val="single"/>
        </w:rPr>
        <w:t>Rp.   8.275.000,00</w:t>
      </w:r>
    </w:p>
    <w:p w14:paraId="3922D10F" w14:textId="55A1DCC8" w:rsidR="0027262D" w:rsidRPr="00B31253" w:rsidRDefault="0027262D" w:rsidP="00B31253">
      <w:pPr>
        <w:pStyle w:val="ListParagraph"/>
        <w:spacing w:before="240" w:after="0" w:line="360" w:lineRule="auto"/>
        <w:ind w:left="2160" w:right="60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7262D">
        <w:rPr>
          <w:rFonts w:ascii="Times New Roman" w:hAnsi="Times New Roman"/>
          <w:b/>
          <w:sz w:val="24"/>
          <w:szCs w:val="24"/>
        </w:rPr>
        <w:t>J</w:t>
      </w:r>
      <w:r w:rsidRPr="00B31253">
        <w:rPr>
          <w:rFonts w:ascii="Times New Roman" w:hAnsi="Times New Roman"/>
          <w:b/>
          <w:sz w:val="24"/>
          <w:szCs w:val="24"/>
        </w:rPr>
        <w:t>umlah</w:t>
      </w:r>
      <w:proofErr w:type="spellEnd"/>
      <w:r w:rsidRPr="00B31253">
        <w:rPr>
          <w:rFonts w:ascii="Times New Roman" w:hAnsi="Times New Roman"/>
          <w:b/>
          <w:sz w:val="24"/>
          <w:szCs w:val="24"/>
        </w:rPr>
        <w:tab/>
        <w:t xml:space="preserve">=      </w:t>
      </w:r>
      <w:r w:rsidRPr="00B31253">
        <w:rPr>
          <w:rFonts w:ascii="Times New Roman" w:hAnsi="Times New Roman"/>
          <w:b/>
          <w:sz w:val="24"/>
          <w:szCs w:val="24"/>
          <w:u w:val="single"/>
        </w:rPr>
        <w:t>Rp.  31.206.400,00</w:t>
      </w:r>
    </w:p>
    <w:p w14:paraId="0E1B2929" w14:textId="77777777" w:rsidR="000E5E9F" w:rsidRDefault="000E5E9F" w:rsidP="00221826">
      <w:pPr>
        <w:rPr>
          <w:rFonts w:ascii="Times New Roman" w:hAnsi="Times New Roman" w:cs="Times New Roman"/>
          <w:sz w:val="24"/>
          <w:szCs w:val="24"/>
        </w:rPr>
      </w:pPr>
    </w:p>
    <w:p w14:paraId="603ED786" w14:textId="77777777" w:rsidR="0032527D" w:rsidRPr="000E5E9F" w:rsidRDefault="0032527D" w:rsidP="000E5E9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2527D" w:rsidRPr="000E5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73"/>
    <w:multiLevelType w:val="hybridMultilevel"/>
    <w:tmpl w:val="B5260B9A"/>
    <w:lvl w:ilvl="0" w:tplc="FFFFFFFF">
      <w:start w:val="1"/>
      <w:numFmt w:val="bullet"/>
      <w:lvlText w:val=""/>
      <w:lvlJc w:val="left"/>
      <w:pPr>
        <w:ind w:left="1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67329"/>
    <w:multiLevelType w:val="hybridMultilevel"/>
    <w:tmpl w:val="597C748C"/>
    <w:lvl w:ilvl="0" w:tplc="FFFFFFFF">
      <w:start w:val="1"/>
      <w:numFmt w:val="bullet"/>
      <w:lvlText w:val="-"/>
      <w:lvlJc w:val="left"/>
      <w:pPr>
        <w:ind w:left="1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E962A0"/>
    <w:multiLevelType w:val="hybridMultilevel"/>
    <w:tmpl w:val="9D705752"/>
    <w:lvl w:ilvl="0" w:tplc="B3182B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B2A9C"/>
    <w:multiLevelType w:val="hybridMultilevel"/>
    <w:tmpl w:val="F62CA0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06735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12853"/>
    <w:multiLevelType w:val="hybridMultilevel"/>
    <w:tmpl w:val="5BE84096"/>
    <w:lvl w:ilvl="0" w:tplc="E332960C">
      <w:start w:val="1"/>
      <w:numFmt w:val="lowerLetter"/>
      <w:lvlText w:val="%1."/>
      <w:lvlJc w:val="left"/>
      <w:pPr>
        <w:ind w:left="994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F467CC">
      <w:start w:val="1"/>
      <w:numFmt w:val="decimal"/>
      <w:lvlText w:val="%2."/>
      <w:lvlJc w:val="left"/>
      <w:pPr>
        <w:ind w:left="1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3D6416"/>
    <w:multiLevelType w:val="hybridMultilevel"/>
    <w:tmpl w:val="543613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108EC"/>
    <w:multiLevelType w:val="hybridMultilevel"/>
    <w:tmpl w:val="B0263A72"/>
    <w:lvl w:ilvl="0" w:tplc="FFFFFFFF">
      <w:start w:val="1"/>
      <w:numFmt w:val="decimal"/>
      <w:lvlText w:val="(%1)"/>
      <w:lvlJc w:val="left"/>
      <w:pPr>
        <w:ind w:left="2083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803" w:hanging="360"/>
      </w:pPr>
    </w:lvl>
    <w:lvl w:ilvl="2" w:tplc="0409001B" w:tentative="1">
      <w:start w:val="1"/>
      <w:numFmt w:val="lowerRoman"/>
      <w:lvlText w:val="%3."/>
      <w:lvlJc w:val="right"/>
      <w:pPr>
        <w:ind w:left="3523" w:hanging="180"/>
      </w:pPr>
    </w:lvl>
    <w:lvl w:ilvl="3" w:tplc="0409000F" w:tentative="1">
      <w:start w:val="1"/>
      <w:numFmt w:val="decimal"/>
      <w:lvlText w:val="%4."/>
      <w:lvlJc w:val="left"/>
      <w:pPr>
        <w:ind w:left="4243" w:hanging="360"/>
      </w:pPr>
    </w:lvl>
    <w:lvl w:ilvl="4" w:tplc="04090019" w:tentative="1">
      <w:start w:val="1"/>
      <w:numFmt w:val="lowerLetter"/>
      <w:lvlText w:val="%5."/>
      <w:lvlJc w:val="left"/>
      <w:pPr>
        <w:ind w:left="4963" w:hanging="360"/>
      </w:pPr>
    </w:lvl>
    <w:lvl w:ilvl="5" w:tplc="0409001B" w:tentative="1">
      <w:start w:val="1"/>
      <w:numFmt w:val="lowerRoman"/>
      <w:lvlText w:val="%6."/>
      <w:lvlJc w:val="right"/>
      <w:pPr>
        <w:ind w:left="5683" w:hanging="180"/>
      </w:pPr>
    </w:lvl>
    <w:lvl w:ilvl="6" w:tplc="0409000F" w:tentative="1">
      <w:start w:val="1"/>
      <w:numFmt w:val="decimal"/>
      <w:lvlText w:val="%7."/>
      <w:lvlJc w:val="left"/>
      <w:pPr>
        <w:ind w:left="6403" w:hanging="360"/>
      </w:pPr>
    </w:lvl>
    <w:lvl w:ilvl="7" w:tplc="04090019" w:tentative="1">
      <w:start w:val="1"/>
      <w:numFmt w:val="lowerLetter"/>
      <w:lvlText w:val="%8."/>
      <w:lvlJc w:val="left"/>
      <w:pPr>
        <w:ind w:left="7123" w:hanging="360"/>
      </w:pPr>
    </w:lvl>
    <w:lvl w:ilvl="8" w:tplc="0409001B" w:tentative="1">
      <w:start w:val="1"/>
      <w:numFmt w:val="lowerRoman"/>
      <w:lvlText w:val="%9."/>
      <w:lvlJc w:val="right"/>
      <w:pPr>
        <w:ind w:left="7843" w:hanging="180"/>
      </w:pPr>
    </w:lvl>
  </w:abstractNum>
  <w:abstractNum w:abstractNumId="7" w15:restartNumberingAfterBreak="0">
    <w:nsid w:val="2F9E7DAA"/>
    <w:multiLevelType w:val="hybridMultilevel"/>
    <w:tmpl w:val="82161016"/>
    <w:lvl w:ilvl="0" w:tplc="FFFFFFFF">
      <w:start w:val="1"/>
      <w:numFmt w:val="decimal"/>
      <w:lvlText w:val="(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085A8D"/>
    <w:multiLevelType w:val="hybridMultilevel"/>
    <w:tmpl w:val="3D2E592A"/>
    <w:lvl w:ilvl="0" w:tplc="91FE214E">
      <w:start w:val="4"/>
      <w:numFmt w:val="decimal"/>
      <w:lvlText w:val="%1."/>
      <w:lvlJc w:val="left"/>
      <w:pPr>
        <w:ind w:left="515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30FC3"/>
    <w:multiLevelType w:val="hybridMultilevel"/>
    <w:tmpl w:val="A01E1172"/>
    <w:lvl w:ilvl="0" w:tplc="FFFFFFFF">
      <w:start w:val="1"/>
      <w:numFmt w:val="bullet"/>
      <w:lvlText w:val="-"/>
      <w:lvlJc w:val="left"/>
      <w:pPr>
        <w:ind w:left="21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1C931A6"/>
    <w:multiLevelType w:val="hybridMultilevel"/>
    <w:tmpl w:val="8E0AA5AA"/>
    <w:lvl w:ilvl="0" w:tplc="9DF674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F169FB"/>
    <w:multiLevelType w:val="hybridMultilevel"/>
    <w:tmpl w:val="FCC8210A"/>
    <w:lvl w:ilvl="0" w:tplc="FFFFFFFF">
      <w:start w:val="1"/>
      <w:numFmt w:val="bullet"/>
      <w:lvlText w:val=""/>
      <w:lvlJc w:val="left"/>
      <w:pPr>
        <w:ind w:left="17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E162EC"/>
    <w:multiLevelType w:val="hybridMultilevel"/>
    <w:tmpl w:val="8FD211A0"/>
    <w:lvl w:ilvl="0" w:tplc="57468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41BC5"/>
    <w:multiLevelType w:val="hybridMultilevel"/>
    <w:tmpl w:val="6E949A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53D9D"/>
    <w:multiLevelType w:val="hybridMultilevel"/>
    <w:tmpl w:val="E1E215CC"/>
    <w:lvl w:ilvl="0" w:tplc="3809000F">
      <w:start w:val="1"/>
      <w:numFmt w:val="decimal"/>
      <w:lvlText w:val="%1."/>
      <w:lvlJc w:val="left"/>
      <w:pPr>
        <w:ind w:left="1699" w:hanging="360"/>
      </w:pPr>
    </w:lvl>
    <w:lvl w:ilvl="1" w:tplc="38090019" w:tentative="1">
      <w:start w:val="1"/>
      <w:numFmt w:val="lowerLetter"/>
      <w:lvlText w:val="%2."/>
      <w:lvlJc w:val="left"/>
      <w:pPr>
        <w:ind w:left="2419" w:hanging="360"/>
      </w:pPr>
    </w:lvl>
    <w:lvl w:ilvl="2" w:tplc="3809001B" w:tentative="1">
      <w:start w:val="1"/>
      <w:numFmt w:val="lowerRoman"/>
      <w:lvlText w:val="%3."/>
      <w:lvlJc w:val="right"/>
      <w:pPr>
        <w:ind w:left="3139" w:hanging="180"/>
      </w:pPr>
    </w:lvl>
    <w:lvl w:ilvl="3" w:tplc="3809000F" w:tentative="1">
      <w:start w:val="1"/>
      <w:numFmt w:val="decimal"/>
      <w:lvlText w:val="%4."/>
      <w:lvlJc w:val="left"/>
      <w:pPr>
        <w:ind w:left="3859" w:hanging="360"/>
      </w:pPr>
    </w:lvl>
    <w:lvl w:ilvl="4" w:tplc="38090019" w:tentative="1">
      <w:start w:val="1"/>
      <w:numFmt w:val="lowerLetter"/>
      <w:lvlText w:val="%5."/>
      <w:lvlJc w:val="left"/>
      <w:pPr>
        <w:ind w:left="4579" w:hanging="360"/>
      </w:pPr>
    </w:lvl>
    <w:lvl w:ilvl="5" w:tplc="3809001B" w:tentative="1">
      <w:start w:val="1"/>
      <w:numFmt w:val="lowerRoman"/>
      <w:lvlText w:val="%6."/>
      <w:lvlJc w:val="right"/>
      <w:pPr>
        <w:ind w:left="5299" w:hanging="180"/>
      </w:pPr>
    </w:lvl>
    <w:lvl w:ilvl="6" w:tplc="3809000F" w:tentative="1">
      <w:start w:val="1"/>
      <w:numFmt w:val="decimal"/>
      <w:lvlText w:val="%7."/>
      <w:lvlJc w:val="left"/>
      <w:pPr>
        <w:ind w:left="6019" w:hanging="360"/>
      </w:pPr>
    </w:lvl>
    <w:lvl w:ilvl="7" w:tplc="38090019" w:tentative="1">
      <w:start w:val="1"/>
      <w:numFmt w:val="lowerLetter"/>
      <w:lvlText w:val="%8."/>
      <w:lvlJc w:val="left"/>
      <w:pPr>
        <w:ind w:left="6739" w:hanging="360"/>
      </w:pPr>
    </w:lvl>
    <w:lvl w:ilvl="8" w:tplc="380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15" w15:restartNumberingAfterBreak="0">
    <w:nsid w:val="433F1AD8"/>
    <w:multiLevelType w:val="hybridMultilevel"/>
    <w:tmpl w:val="A2040C94"/>
    <w:lvl w:ilvl="0" w:tplc="B75244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EB2539"/>
    <w:multiLevelType w:val="hybridMultilevel"/>
    <w:tmpl w:val="1AF44892"/>
    <w:lvl w:ilvl="0" w:tplc="3809000F">
      <w:start w:val="1"/>
      <w:numFmt w:val="decimal"/>
      <w:lvlText w:val="%1."/>
      <w:lvlJc w:val="left"/>
      <w:pPr>
        <w:ind w:left="4437" w:hanging="360"/>
      </w:pPr>
    </w:lvl>
    <w:lvl w:ilvl="1" w:tplc="3809000F">
      <w:start w:val="1"/>
      <w:numFmt w:val="decimal"/>
      <w:lvlText w:val="%2."/>
      <w:lvlJc w:val="left"/>
      <w:pPr>
        <w:ind w:left="5157" w:hanging="360"/>
      </w:pPr>
    </w:lvl>
    <w:lvl w:ilvl="2" w:tplc="3809001B" w:tentative="1">
      <w:start w:val="1"/>
      <w:numFmt w:val="lowerRoman"/>
      <w:lvlText w:val="%3."/>
      <w:lvlJc w:val="right"/>
      <w:pPr>
        <w:ind w:left="5877" w:hanging="180"/>
      </w:pPr>
    </w:lvl>
    <w:lvl w:ilvl="3" w:tplc="3809000F" w:tentative="1">
      <w:start w:val="1"/>
      <w:numFmt w:val="decimal"/>
      <w:lvlText w:val="%4."/>
      <w:lvlJc w:val="left"/>
      <w:pPr>
        <w:ind w:left="6597" w:hanging="360"/>
      </w:pPr>
    </w:lvl>
    <w:lvl w:ilvl="4" w:tplc="38090019" w:tentative="1">
      <w:start w:val="1"/>
      <w:numFmt w:val="lowerLetter"/>
      <w:lvlText w:val="%5."/>
      <w:lvlJc w:val="left"/>
      <w:pPr>
        <w:ind w:left="7317" w:hanging="360"/>
      </w:pPr>
    </w:lvl>
    <w:lvl w:ilvl="5" w:tplc="3809001B" w:tentative="1">
      <w:start w:val="1"/>
      <w:numFmt w:val="lowerRoman"/>
      <w:lvlText w:val="%6."/>
      <w:lvlJc w:val="right"/>
      <w:pPr>
        <w:ind w:left="8037" w:hanging="180"/>
      </w:pPr>
    </w:lvl>
    <w:lvl w:ilvl="6" w:tplc="3809000F" w:tentative="1">
      <w:start w:val="1"/>
      <w:numFmt w:val="decimal"/>
      <w:lvlText w:val="%7."/>
      <w:lvlJc w:val="left"/>
      <w:pPr>
        <w:ind w:left="8757" w:hanging="360"/>
      </w:pPr>
    </w:lvl>
    <w:lvl w:ilvl="7" w:tplc="38090019" w:tentative="1">
      <w:start w:val="1"/>
      <w:numFmt w:val="lowerLetter"/>
      <w:lvlText w:val="%8."/>
      <w:lvlJc w:val="left"/>
      <w:pPr>
        <w:ind w:left="9477" w:hanging="360"/>
      </w:pPr>
    </w:lvl>
    <w:lvl w:ilvl="8" w:tplc="3809001B" w:tentative="1">
      <w:start w:val="1"/>
      <w:numFmt w:val="lowerRoman"/>
      <w:lvlText w:val="%9."/>
      <w:lvlJc w:val="right"/>
      <w:pPr>
        <w:ind w:left="10197" w:hanging="180"/>
      </w:pPr>
    </w:lvl>
  </w:abstractNum>
  <w:abstractNum w:abstractNumId="17" w15:restartNumberingAfterBreak="0">
    <w:nsid w:val="4CB63114"/>
    <w:multiLevelType w:val="hybridMultilevel"/>
    <w:tmpl w:val="5E86AF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44471"/>
    <w:multiLevelType w:val="hybridMultilevel"/>
    <w:tmpl w:val="C290A9EE"/>
    <w:lvl w:ilvl="0" w:tplc="FFFFFFFF">
      <w:start w:val="1"/>
      <w:numFmt w:val="decimal"/>
      <w:lvlText w:val="(%1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E97022A"/>
    <w:multiLevelType w:val="hybridMultilevel"/>
    <w:tmpl w:val="67AA51B8"/>
    <w:lvl w:ilvl="0" w:tplc="FFFFFFFF">
      <w:start w:val="1"/>
      <w:numFmt w:val="bullet"/>
      <w:lvlText w:val=""/>
      <w:lvlJc w:val="left"/>
      <w:pPr>
        <w:ind w:left="1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5319D1"/>
    <w:multiLevelType w:val="hybridMultilevel"/>
    <w:tmpl w:val="52CE07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D4A1F"/>
    <w:multiLevelType w:val="hybridMultilevel"/>
    <w:tmpl w:val="B9404018"/>
    <w:lvl w:ilvl="0" w:tplc="B046ED46">
      <w:start w:val="2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50ACD"/>
    <w:multiLevelType w:val="hybridMultilevel"/>
    <w:tmpl w:val="2C3ED15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D7C1B"/>
    <w:multiLevelType w:val="hybridMultilevel"/>
    <w:tmpl w:val="E0EE9D2E"/>
    <w:lvl w:ilvl="0" w:tplc="6E60D9F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F5A4A"/>
    <w:multiLevelType w:val="hybridMultilevel"/>
    <w:tmpl w:val="10840254"/>
    <w:lvl w:ilvl="0" w:tplc="3809000F">
      <w:start w:val="1"/>
      <w:numFmt w:val="decimal"/>
      <w:lvlText w:val="%1."/>
      <w:lvlJc w:val="left"/>
      <w:pPr>
        <w:ind w:left="1712" w:hanging="360"/>
      </w:pPr>
    </w:lvl>
    <w:lvl w:ilvl="1" w:tplc="38090019" w:tentative="1">
      <w:start w:val="1"/>
      <w:numFmt w:val="lowerLetter"/>
      <w:lvlText w:val="%2."/>
      <w:lvlJc w:val="left"/>
      <w:pPr>
        <w:ind w:left="2432" w:hanging="360"/>
      </w:pPr>
    </w:lvl>
    <w:lvl w:ilvl="2" w:tplc="3809001B" w:tentative="1">
      <w:start w:val="1"/>
      <w:numFmt w:val="lowerRoman"/>
      <w:lvlText w:val="%3."/>
      <w:lvlJc w:val="right"/>
      <w:pPr>
        <w:ind w:left="3152" w:hanging="180"/>
      </w:pPr>
    </w:lvl>
    <w:lvl w:ilvl="3" w:tplc="3809000F" w:tentative="1">
      <w:start w:val="1"/>
      <w:numFmt w:val="decimal"/>
      <w:lvlText w:val="%4."/>
      <w:lvlJc w:val="left"/>
      <w:pPr>
        <w:ind w:left="3872" w:hanging="360"/>
      </w:pPr>
    </w:lvl>
    <w:lvl w:ilvl="4" w:tplc="38090019" w:tentative="1">
      <w:start w:val="1"/>
      <w:numFmt w:val="lowerLetter"/>
      <w:lvlText w:val="%5."/>
      <w:lvlJc w:val="left"/>
      <w:pPr>
        <w:ind w:left="4592" w:hanging="360"/>
      </w:pPr>
    </w:lvl>
    <w:lvl w:ilvl="5" w:tplc="3809001B" w:tentative="1">
      <w:start w:val="1"/>
      <w:numFmt w:val="lowerRoman"/>
      <w:lvlText w:val="%6."/>
      <w:lvlJc w:val="right"/>
      <w:pPr>
        <w:ind w:left="5312" w:hanging="180"/>
      </w:pPr>
    </w:lvl>
    <w:lvl w:ilvl="6" w:tplc="3809000F" w:tentative="1">
      <w:start w:val="1"/>
      <w:numFmt w:val="decimal"/>
      <w:lvlText w:val="%7."/>
      <w:lvlJc w:val="left"/>
      <w:pPr>
        <w:ind w:left="6032" w:hanging="360"/>
      </w:pPr>
    </w:lvl>
    <w:lvl w:ilvl="7" w:tplc="38090019" w:tentative="1">
      <w:start w:val="1"/>
      <w:numFmt w:val="lowerLetter"/>
      <w:lvlText w:val="%8."/>
      <w:lvlJc w:val="left"/>
      <w:pPr>
        <w:ind w:left="6752" w:hanging="360"/>
      </w:pPr>
    </w:lvl>
    <w:lvl w:ilvl="8" w:tplc="38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7A531216"/>
    <w:multiLevelType w:val="hybridMultilevel"/>
    <w:tmpl w:val="2F0C30DE"/>
    <w:lvl w:ilvl="0" w:tplc="7F6A9BAC">
      <w:start w:val="3"/>
      <w:numFmt w:val="decimal"/>
      <w:lvlText w:val="%1."/>
      <w:lvlJc w:val="left"/>
      <w:pPr>
        <w:ind w:left="515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E0B16"/>
    <w:multiLevelType w:val="hybridMultilevel"/>
    <w:tmpl w:val="DBF4C59A"/>
    <w:lvl w:ilvl="0" w:tplc="FFFFFFFF">
      <w:start w:val="1"/>
      <w:numFmt w:val="bullet"/>
      <w:lvlText w:val="-"/>
      <w:lvlJc w:val="left"/>
      <w:pPr>
        <w:ind w:left="21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477575308">
    <w:abstractNumId w:val="15"/>
  </w:num>
  <w:num w:numId="2" w16cid:durableId="92014053">
    <w:abstractNumId w:val="22"/>
  </w:num>
  <w:num w:numId="3" w16cid:durableId="1680809750">
    <w:abstractNumId w:val="10"/>
  </w:num>
  <w:num w:numId="4" w16cid:durableId="867915112">
    <w:abstractNumId w:val="13"/>
  </w:num>
  <w:num w:numId="5" w16cid:durableId="1918050352">
    <w:abstractNumId w:val="7"/>
  </w:num>
  <w:num w:numId="6" w16cid:durableId="102262255">
    <w:abstractNumId w:val="18"/>
  </w:num>
  <w:num w:numId="7" w16cid:durableId="1466577701">
    <w:abstractNumId w:val="1"/>
  </w:num>
  <w:num w:numId="8" w16cid:durableId="1021204646">
    <w:abstractNumId w:val="19"/>
  </w:num>
  <w:num w:numId="9" w16cid:durableId="800076842">
    <w:abstractNumId w:val="11"/>
  </w:num>
  <w:num w:numId="10" w16cid:durableId="1985158448">
    <w:abstractNumId w:val="0"/>
  </w:num>
  <w:num w:numId="11" w16cid:durableId="1922521848">
    <w:abstractNumId w:val="4"/>
  </w:num>
  <w:num w:numId="12" w16cid:durableId="533812705">
    <w:abstractNumId w:val="3"/>
  </w:num>
  <w:num w:numId="13" w16cid:durableId="1412198038">
    <w:abstractNumId w:val="6"/>
  </w:num>
  <w:num w:numId="14" w16cid:durableId="1070350436">
    <w:abstractNumId w:val="9"/>
  </w:num>
  <w:num w:numId="15" w16cid:durableId="157577088">
    <w:abstractNumId w:val="14"/>
  </w:num>
  <w:num w:numId="16" w16cid:durableId="1418209930">
    <w:abstractNumId w:val="16"/>
  </w:num>
  <w:num w:numId="17" w16cid:durableId="738283560">
    <w:abstractNumId w:val="26"/>
  </w:num>
  <w:num w:numId="18" w16cid:durableId="1393885539">
    <w:abstractNumId w:val="17"/>
  </w:num>
  <w:num w:numId="19" w16cid:durableId="1538619561">
    <w:abstractNumId w:val="2"/>
  </w:num>
  <w:num w:numId="20" w16cid:durableId="1083769166">
    <w:abstractNumId w:val="25"/>
  </w:num>
  <w:num w:numId="21" w16cid:durableId="948585357">
    <w:abstractNumId w:val="8"/>
  </w:num>
  <w:num w:numId="22" w16cid:durableId="1257059536">
    <w:abstractNumId w:val="20"/>
  </w:num>
  <w:num w:numId="23" w16cid:durableId="1379745915">
    <w:abstractNumId w:val="12"/>
  </w:num>
  <w:num w:numId="24" w16cid:durableId="2124882234">
    <w:abstractNumId w:val="23"/>
  </w:num>
  <w:num w:numId="25" w16cid:durableId="1527282886">
    <w:abstractNumId w:val="5"/>
  </w:num>
  <w:num w:numId="26" w16cid:durableId="205410830">
    <w:abstractNumId w:val="21"/>
  </w:num>
  <w:num w:numId="27" w16cid:durableId="144357506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A9"/>
    <w:rsid w:val="000139EB"/>
    <w:rsid w:val="000613A9"/>
    <w:rsid w:val="000E5E9F"/>
    <w:rsid w:val="00150A1C"/>
    <w:rsid w:val="00170D17"/>
    <w:rsid w:val="00221826"/>
    <w:rsid w:val="002531C1"/>
    <w:rsid w:val="0027262D"/>
    <w:rsid w:val="0032527D"/>
    <w:rsid w:val="00332E80"/>
    <w:rsid w:val="0053193D"/>
    <w:rsid w:val="006602DA"/>
    <w:rsid w:val="00684E24"/>
    <w:rsid w:val="006853BE"/>
    <w:rsid w:val="00891808"/>
    <w:rsid w:val="0091111E"/>
    <w:rsid w:val="0098157A"/>
    <w:rsid w:val="009E04FE"/>
    <w:rsid w:val="00A46779"/>
    <w:rsid w:val="00B00481"/>
    <w:rsid w:val="00B051CB"/>
    <w:rsid w:val="00B16FB4"/>
    <w:rsid w:val="00B31253"/>
    <w:rsid w:val="00B777A3"/>
    <w:rsid w:val="00B902CB"/>
    <w:rsid w:val="00B97799"/>
    <w:rsid w:val="00BB2A35"/>
    <w:rsid w:val="00C164CB"/>
    <w:rsid w:val="00C61F61"/>
    <w:rsid w:val="00CD6DD7"/>
    <w:rsid w:val="00D746A2"/>
    <w:rsid w:val="00D76E4E"/>
    <w:rsid w:val="00D97B68"/>
    <w:rsid w:val="00E03D9A"/>
    <w:rsid w:val="00F67F94"/>
    <w:rsid w:val="00F83CAA"/>
    <w:rsid w:val="00FD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58E3"/>
  <w15:chartTrackingRefBased/>
  <w15:docId w15:val="{6A5EE3FD-3BDA-4AEB-806A-4F268FD9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0E5E9F"/>
    <w:pPr>
      <w:keepNext/>
      <w:keepLines/>
      <w:spacing w:after="103" w:line="265" w:lineRule="auto"/>
      <w:ind w:left="1171" w:hanging="5"/>
      <w:jc w:val="center"/>
      <w:outlineLvl w:val="0"/>
    </w:pPr>
    <w:rPr>
      <w:rFonts w:ascii="Times New Roman" w:eastAsia="Arial" w:hAnsi="Times New Roman" w:cs="Arial"/>
      <w:b/>
      <w:color w:val="000000"/>
      <w:kern w:val="0"/>
      <w:sz w:val="24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E9F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color w:val="000000" w:themeColor="text1"/>
      <w:kern w:val="0"/>
      <w:sz w:val="24"/>
      <w:szCs w:val="26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E9F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color w:val="000000" w:themeColor="text1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808"/>
    <w:pPr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918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id"/>
      <w14:ligatures w14:val="none"/>
    </w:rPr>
  </w:style>
  <w:style w:type="table" w:styleId="TableGrid">
    <w:name w:val="Table Grid"/>
    <w:basedOn w:val="TableNormal"/>
    <w:uiPriority w:val="39"/>
    <w:rsid w:val="00F83CAA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FD772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E5E9F"/>
    <w:rPr>
      <w:rFonts w:ascii="Times New Roman" w:eastAsia="Arial" w:hAnsi="Times New Roman" w:cs="Arial"/>
      <w:b/>
      <w:color w:val="000000"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E5E9F"/>
    <w:rPr>
      <w:rFonts w:ascii="Times New Roman" w:eastAsiaTheme="majorEastAsia" w:hAnsi="Times New Roman" w:cstheme="majorBidi"/>
      <w:b/>
      <w:color w:val="000000" w:themeColor="text1"/>
      <w:kern w:val="0"/>
      <w:sz w:val="24"/>
      <w:szCs w:val="2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0E5E9F"/>
    <w:rPr>
      <w:rFonts w:ascii="Times New Roman" w:eastAsiaTheme="majorEastAsia" w:hAnsi="Times New Roman" w:cstheme="majorBidi"/>
      <w:b/>
      <w:color w:val="000000" w:themeColor="text1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2650E7-FD75-4E42-B5CD-19B274EC631F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ID"/>
        </a:p>
      </dgm:t>
    </dgm:pt>
    <dgm:pt modelId="{5387C2EA-A39D-46EF-81E9-91DBC09C3070}">
      <dgm:prSet phldrT="[Text]"/>
      <dgm:spPr/>
      <dgm:t>
        <a:bodyPr/>
        <a:lstStyle/>
        <a:p>
          <a:r>
            <a:rPr lang="en-ID"/>
            <a:t>Komisaris 	</a:t>
          </a:r>
        </a:p>
      </dgm:t>
    </dgm:pt>
    <dgm:pt modelId="{1D4D13A1-A428-4AD5-BE9C-0BDAA64622BA}" type="parTrans" cxnId="{43747DB8-FF3F-4DE0-AF88-210F279CCD65}">
      <dgm:prSet/>
      <dgm:spPr/>
      <dgm:t>
        <a:bodyPr/>
        <a:lstStyle/>
        <a:p>
          <a:endParaRPr lang="en-ID"/>
        </a:p>
      </dgm:t>
    </dgm:pt>
    <dgm:pt modelId="{6D8A666A-8C65-43AC-9C96-21C24E736A77}" type="sibTrans" cxnId="{43747DB8-FF3F-4DE0-AF88-210F279CCD65}">
      <dgm:prSet/>
      <dgm:spPr/>
      <dgm:t>
        <a:bodyPr/>
        <a:lstStyle/>
        <a:p>
          <a:r>
            <a:rPr lang="en-ID" b="1"/>
            <a:t>Kepala Desa Sepande</a:t>
          </a:r>
        </a:p>
      </dgm:t>
    </dgm:pt>
    <dgm:pt modelId="{3513B181-6ADC-43DE-9532-61831250080C}">
      <dgm:prSet phldrT="[Text]"/>
      <dgm:spPr/>
      <dgm:t>
        <a:bodyPr/>
        <a:lstStyle/>
        <a:p>
          <a:r>
            <a:rPr lang="en-ID"/>
            <a:t>Bendahara 	</a:t>
          </a:r>
        </a:p>
      </dgm:t>
    </dgm:pt>
    <dgm:pt modelId="{5CB4079E-61B1-4669-AA29-B124EF72F588}" type="parTrans" cxnId="{FB91864F-AFCF-4FF2-AC6F-A92D9391E5B0}">
      <dgm:prSet/>
      <dgm:spPr/>
      <dgm:t>
        <a:bodyPr/>
        <a:lstStyle/>
        <a:p>
          <a:endParaRPr lang="en-ID"/>
        </a:p>
      </dgm:t>
    </dgm:pt>
    <dgm:pt modelId="{C3C4FA1C-C721-4178-96FB-6A92094B858B}" type="sibTrans" cxnId="{FB91864F-AFCF-4FF2-AC6F-A92D9391E5B0}">
      <dgm:prSet/>
      <dgm:spPr/>
      <dgm:t>
        <a:bodyPr/>
        <a:lstStyle/>
        <a:p>
          <a:r>
            <a:rPr lang="en-ID" b="1"/>
            <a:t>Putri Oktavia Anjaswangi</a:t>
          </a:r>
        </a:p>
      </dgm:t>
    </dgm:pt>
    <dgm:pt modelId="{474EA694-0178-4C49-817C-2A21C831D1B9}">
      <dgm:prSet/>
      <dgm:spPr/>
      <dgm:t>
        <a:bodyPr/>
        <a:lstStyle/>
        <a:p>
          <a:r>
            <a:rPr lang="en-ID"/>
            <a:t>Direktur 	Choiron</a:t>
          </a:r>
        </a:p>
      </dgm:t>
    </dgm:pt>
    <dgm:pt modelId="{1C47CFE3-804D-4487-B828-62ABB4693848}" type="parTrans" cxnId="{B7CE7883-FFE2-4F62-991F-6A22B55161EB}">
      <dgm:prSet/>
      <dgm:spPr/>
      <dgm:t>
        <a:bodyPr/>
        <a:lstStyle/>
        <a:p>
          <a:endParaRPr lang="en-ID"/>
        </a:p>
      </dgm:t>
    </dgm:pt>
    <dgm:pt modelId="{2D85D5C6-9F9E-4786-8C55-CAB21B52596A}" type="sibTrans" cxnId="{B7CE7883-FFE2-4F62-991F-6A22B55161EB}">
      <dgm:prSet/>
      <dgm:spPr/>
      <dgm:t>
        <a:bodyPr/>
        <a:lstStyle/>
        <a:p>
          <a:r>
            <a:rPr lang="en-ID" b="1"/>
            <a:t>Choiron</a:t>
          </a:r>
        </a:p>
      </dgm:t>
    </dgm:pt>
    <dgm:pt modelId="{1EBF0D60-5480-4FC6-A76B-700E84D85332}">
      <dgm:prSet/>
      <dgm:spPr/>
      <dgm:t>
        <a:bodyPr/>
        <a:lstStyle/>
        <a:p>
          <a:r>
            <a:rPr lang="en-ID"/>
            <a:t>Sekretraris 	</a:t>
          </a:r>
        </a:p>
      </dgm:t>
    </dgm:pt>
    <dgm:pt modelId="{DBBFFB26-27D7-4979-BF01-A20826C12EA1}" type="parTrans" cxnId="{F8B0D7A6-5294-439C-AF57-06FD011F5094}">
      <dgm:prSet/>
      <dgm:spPr/>
      <dgm:t>
        <a:bodyPr/>
        <a:lstStyle/>
        <a:p>
          <a:endParaRPr lang="en-ID"/>
        </a:p>
      </dgm:t>
    </dgm:pt>
    <dgm:pt modelId="{5D96CBF5-28F5-4A3D-A1AD-F514C9489302}" type="sibTrans" cxnId="{F8B0D7A6-5294-439C-AF57-06FD011F5094}">
      <dgm:prSet/>
      <dgm:spPr/>
      <dgm:t>
        <a:bodyPr/>
        <a:lstStyle/>
        <a:p>
          <a:r>
            <a:rPr lang="en-ID" b="1"/>
            <a:t>Nur Aida Wisprianti</a:t>
          </a:r>
        </a:p>
      </dgm:t>
    </dgm:pt>
    <dgm:pt modelId="{D1D0A94F-3159-4DD1-9127-D3E0AFC252F4}">
      <dgm:prSet/>
      <dgm:spPr/>
      <dgm:t>
        <a:bodyPr/>
        <a:lstStyle/>
        <a:p>
          <a:r>
            <a:rPr lang="en-ID"/>
            <a:t>Unit Usaha</a:t>
          </a:r>
        </a:p>
      </dgm:t>
    </dgm:pt>
    <dgm:pt modelId="{813350A9-1C30-4907-BC6D-96AC81FC1225}" type="parTrans" cxnId="{1F2DBD95-0C24-43A2-AADA-6F6A51FE1AB0}">
      <dgm:prSet/>
      <dgm:spPr/>
      <dgm:t>
        <a:bodyPr/>
        <a:lstStyle/>
        <a:p>
          <a:endParaRPr lang="en-ID"/>
        </a:p>
      </dgm:t>
    </dgm:pt>
    <dgm:pt modelId="{F888BE83-7B26-47E2-AE6C-5F45BB0B56B4}" type="sibTrans" cxnId="{1F2DBD95-0C24-43A2-AADA-6F6A51FE1AB0}">
      <dgm:prSet/>
      <dgm:spPr/>
      <dgm:t>
        <a:bodyPr/>
        <a:lstStyle/>
        <a:p>
          <a:endParaRPr lang="en-ID"/>
        </a:p>
      </dgm:t>
    </dgm:pt>
    <dgm:pt modelId="{758E3E2F-5A93-47C9-BC1C-19E63FB76AB7}">
      <dgm:prSet/>
      <dgm:spPr/>
      <dgm:t>
        <a:bodyPr/>
        <a:lstStyle/>
        <a:p>
          <a:r>
            <a:rPr lang="en-ID"/>
            <a:t>Kepala Unit Perdagangan	</a:t>
          </a:r>
        </a:p>
      </dgm:t>
    </dgm:pt>
    <dgm:pt modelId="{CCC4D71C-A25C-4DD2-8B5C-E5D8E4ECDF9E}" type="parTrans" cxnId="{12FD3083-2333-4C8F-A0DF-FE95AB05FF85}">
      <dgm:prSet/>
      <dgm:spPr/>
      <dgm:t>
        <a:bodyPr/>
        <a:lstStyle/>
        <a:p>
          <a:endParaRPr lang="en-ID"/>
        </a:p>
      </dgm:t>
    </dgm:pt>
    <dgm:pt modelId="{B0166CA4-7ED0-4B6D-876A-91DDB9119CB7}" type="sibTrans" cxnId="{12FD3083-2333-4C8F-A0DF-FE95AB05FF85}">
      <dgm:prSet/>
      <dgm:spPr/>
      <dgm:t>
        <a:bodyPr/>
        <a:lstStyle/>
        <a:p>
          <a:r>
            <a:rPr lang="en-ID"/>
            <a:t>Taufiq</a:t>
          </a:r>
        </a:p>
      </dgm:t>
    </dgm:pt>
    <dgm:pt modelId="{ADE653D5-63EE-4EF6-9EE6-BACF6EB37A78}">
      <dgm:prSet/>
      <dgm:spPr/>
      <dgm:t>
        <a:bodyPr/>
        <a:lstStyle/>
        <a:p>
          <a:r>
            <a:rPr lang="en-ID"/>
            <a:t>Kepala Unit Jasa 	</a:t>
          </a:r>
        </a:p>
      </dgm:t>
    </dgm:pt>
    <dgm:pt modelId="{D068EBB5-E090-4622-9016-9DC9E3878BAF}" type="parTrans" cxnId="{888B7778-AA94-40A7-8941-AC3923F9F53C}">
      <dgm:prSet/>
      <dgm:spPr/>
      <dgm:t>
        <a:bodyPr/>
        <a:lstStyle/>
        <a:p>
          <a:endParaRPr lang="en-ID"/>
        </a:p>
      </dgm:t>
    </dgm:pt>
    <dgm:pt modelId="{231719D9-EBC0-42BC-B150-791E8EBDD13F}" type="sibTrans" cxnId="{888B7778-AA94-40A7-8941-AC3923F9F53C}">
      <dgm:prSet/>
      <dgm:spPr/>
      <dgm:t>
        <a:bodyPr/>
        <a:lstStyle/>
        <a:p>
          <a:r>
            <a:rPr lang="en-ID" b="1"/>
            <a:t>Putri Oktavia Anjaswangi</a:t>
          </a:r>
        </a:p>
      </dgm:t>
    </dgm:pt>
    <dgm:pt modelId="{EB5A2939-81AC-480C-AA0A-A3B612927E16}">
      <dgm:prSet/>
      <dgm:spPr/>
      <dgm:t>
        <a:bodyPr/>
        <a:lstStyle/>
        <a:p>
          <a:r>
            <a:rPr lang="en-ID"/>
            <a:t>Kepala Unit Simpan Pinjam 	</a:t>
          </a:r>
        </a:p>
      </dgm:t>
    </dgm:pt>
    <dgm:pt modelId="{588179CC-2473-4404-9BE6-1EE73C517C8C}" type="parTrans" cxnId="{BBC0550D-BA59-4291-8D1B-AC913361ACE2}">
      <dgm:prSet/>
      <dgm:spPr/>
      <dgm:t>
        <a:bodyPr/>
        <a:lstStyle/>
        <a:p>
          <a:endParaRPr lang="en-ID"/>
        </a:p>
      </dgm:t>
    </dgm:pt>
    <dgm:pt modelId="{CCCE39BA-3224-46A8-9548-F68354A3685E}" type="sibTrans" cxnId="{BBC0550D-BA59-4291-8D1B-AC913361ACE2}">
      <dgm:prSet/>
      <dgm:spPr/>
      <dgm:t>
        <a:bodyPr/>
        <a:lstStyle/>
        <a:p>
          <a:r>
            <a:rPr lang="en-ID"/>
            <a:t>Slamet</a:t>
          </a:r>
        </a:p>
      </dgm:t>
    </dgm:pt>
    <dgm:pt modelId="{BC004D0B-E5EF-4444-9C09-C30C09E692ED}" type="asst">
      <dgm:prSet/>
      <dgm:spPr/>
      <dgm:t>
        <a:bodyPr/>
        <a:lstStyle/>
        <a:p>
          <a:r>
            <a:rPr lang="en-ID"/>
            <a:t>Dewan Pengawas</a:t>
          </a:r>
        </a:p>
      </dgm:t>
    </dgm:pt>
    <dgm:pt modelId="{9ADA3509-5ABB-41DE-AAE0-7E9132F6D1CE}" type="parTrans" cxnId="{04DB3CFA-5B8B-49CF-B085-60546B4D7EC3}">
      <dgm:prSet/>
      <dgm:spPr/>
      <dgm:t>
        <a:bodyPr/>
        <a:lstStyle/>
        <a:p>
          <a:endParaRPr lang="en-ID"/>
        </a:p>
      </dgm:t>
    </dgm:pt>
    <dgm:pt modelId="{1CDBE802-E1B2-4078-8FD3-64BE744BE7B2}" type="sibTrans" cxnId="{04DB3CFA-5B8B-49CF-B085-60546B4D7EC3}">
      <dgm:prSet/>
      <dgm:spPr/>
      <dgm:t>
        <a:bodyPr/>
        <a:lstStyle/>
        <a:p>
          <a:r>
            <a:rPr lang="en-ID" b="1"/>
            <a:t>Bambang Sutrisno</a:t>
          </a:r>
        </a:p>
        <a:p>
          <a:r>
            <a:rPr lang="en-ID" b="1"/>
            <a:t>Bambang Lukman</a:t>
          </a:r>
        </a:p>
        <a:p>
          <a:r>
            <a:rPr lang="en-ID" b="1"/>
            <a:t>Siswono</a:t>
          </a:r>
        </a:p>
      </dgm:t>
    </dgm:pt>
    <dgm:pt modelId="{C94058AC-D896-47C8-8DD6-B7BC2B29F3F8}" type="pres">
      <dgm:prSet presAssocID="{132650E7-FD75-4E42-B5CD-19B274EC631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FE06923-7860-4A19-B37D-2E97714024D3}" type="pres">
      <dgm:prSet presAssocID="{5387C2EA-A39D-46EF-81E9-91DBC09C3070}" presName="hierRoot1" presStyleCnt="0">
        <dgm:presLayoutVars>
          <dgm:hierBranch val="init"/>
        </dgm:presLayoutVars>
      </dgm:prSet>
      <dgm:spPr/>
    </dgm:pt>
    <dgm:pt modelId="{392CE2C9-EE39-401C-8F06-BBFB86E93F94}" type="pres">
      <dgm:prSet presAssocID="{5387C2EA-A39D-46EF-81E9-91DBC09C3070}" presName="rootComposite1" presStyleCnt="0"/>
      <dgm:spPr/>
    </dgm:pt>
    <dgm:pt modelId="{9A9ECA49-8391-44C4-8FE4-5E85AA583C2B}" type="pres">
      <dgm:prSet presAssocID="{5387C2EA-A39D-46EF-81E9-91DBC09C3070}" presName="rootText1" presStyleLbl="node0" presStyleIdx="0" presStyleCnt="2" custLinFactX="100000" custLinFactY="-24467" custLinFactNeighborX="101922" custLinFactNeighborY="-100000">
        <dgm:presLayoutVars>
          <dgm:chMax/>
          <dgm:chPref val="3"/>
        </dgm:presLayoutVars>
      </dgm:prSet>
      <dgm:spPr/>
    </dgm:pt>
    <dgm:pt modelId="{9DC84AD8-813E-4D64-96CC-70DA7C38383C}" type="pres">
      <dgm:prSet presAssocID="{5387C2EA-A39D-46EF-81E9-91DBC09C3070}" presName="titleText1" presStyleLbl="fgAcc0" presStyleIdx="0" presStyleCnt="2" custLinFactX="100000" custLinFactY="-180512" custLinFactNeighborX="123676" custLinFactNeighborY="-200000">
        <dgm:presLayoutVars>
          <dgm:chMax val="0"/>
          <dgm:chPref val="0"/>
        </dgm:presLayoutVars>
      </dgm:prSet>
      <dgm:spPr/>
    </dgm:pt>
    <dgm:pt modelId="{DDE5C56C-8A99-4EB2-B053-193D8125E1C2}" type="pres">
      <dgm:prSet presAssocID="{5387C2EA-A39D-46EF-81E9-91DBC09C3070}" presName="rootConnector1" presStyleLbl="node1" presStyleIdx="0" presStyleCnt="6"/>
      <dgm:spPr/>
    </dgm:pt>
    <dgm:pt modelId="{C9BDE5C8-BB33-4B90-9D0F-D89749F7AA3D}" type="pres">
      <dgm:prSet presAssocID="{5387C2EA-A39D-46EF-81E9-91DBC09C3070}" presName="hierChild2" presStyleCnt="0"/>
      <dgm:spPr/>
    </dgm:pt>
    <dgm:pt modelId="{E1AA1072-D8EA-411F-88F6-F4A12C90D6BD}" type="pres">
      <dgm:prSet presAssocID="{5387C2EA-A39D-46EF-81E9-91DBC09C3070}" presName="hierChild3" presStyleCnt="0"/>
      <dgm:spPr/>
    </dgm:pt>
    <dgm:pt modelId="{CCBCEAD3-9293-4409-A206-B674A9DA4DBF}" type="pres">
      <dgm:prSet presAssocID="{9ADA3509-5ABB-41DE-AAE0-7E9132F6D1CE}" presName="Name96" presStyleLbl="parChTrans1D2" presStyleIdx="0" presStyleCnt="4"/>
      <dgm:spPr/>
    </dgm:pt>
    <dgm:pt modelId="{E0CB7B70-EC07-457B-9A12-DA33FC11896C}" type="pres">
      <dgm:prSet presAssocID="{BC004D0B-E5EF-4444-9C09-C30C09E692ED}" presName="hierRoot3" presStyleCnt="0">
        <dgm:presLayoutVars>
          <dgm:hierBranch val="init"/>
        </dgm:presLayoutVars>
      </dgm:prSet>
      <dgm:spPr/>
    </dgm:pt>
    <dgm:pt modelId="{8A9647C7-0D81-468E-9E89-A578BF9027BD}" type="pres">
      <dgm:prSet presAssocID="{BC004D0B-E5EF-4444-9C09-C30C09E692ED}" presName="rootComposite3" presStyleCnt="0"/>
      <dgm:spPr/>
    </dgm:pt>
    <dgm:pt modelId="{E26F7E79-ED20-4FBA-9DF3-76A37639B719}" type="pres">
      <dgm:prSet presAssocID="{BC004D0B-E5EF-4444-9C09-C30C09E692ED}" presName="rootText3" presStyleLbl="asst1" presStyleIdx="0" presStyleCnt="1" custLinFactX="23977" custLinFactY="-100000" custLinFactNeighborX="100000" custLinFactNeighborY="-126411">
        <dgm:presLayoutVars>
          <dgm:chPref val="3"/>
        </dgm:presLayoutVars>
      </dgm:prSet>
      <dgm:spPr/>
    </dgm:pt>
    <dgm:pt modelId="{4E09CC07-4280-47A6-BD69-7193F8C6CBF0}" type="pres">
      <dgm:prSet presAssocID="{BC004D0B-E5EF-4444-9C09-C30C09E692ED}" presName="titleText3" presStyleLbl="fgAcc2" presStyleIdx="0" presStyleCnt="1" custScaleY="332100" custLinFactX="58210" custLinFactY="-290326" custLinFactNeighborX="100000" custLinFactNeighborY="-300000">
        <dgm:presLayoutVars>
          <dgm:chMax val="0"/>
          <dgm:chPref val="0"/>
        </dgm:presLayoutVars>
      </dgm:prSet>
      <dgm:spPr/>
    </dgm:pt>
    <dgm:pt modelId="{09A2C183-B96F-4885-B599-CBFD31A879FB}" type="pres">
      <dgm:prSet presAssocID="{BC004D0B-E5EF-4444-9C09-C30C09E692ED}" presName="rootConnector3" presStyleLbl="asst1" presStyleIdx="0" presStyleCnt="1"/>
      <dgm:spPr/>
    </dgm:pt>
    <dgm:pt modelId="{537E3EC0-A22C-4632-ABAD-B8F44A478E06}" type="pres">
      <dgm:prSet presAssocID="{BC004D0B-E5EF-4444-9C09-C30C09E692ED}" presName="hierChild6" presStyleCnt="0"/>
      <dgm:spPr/>
    </dgm:pt>
    <dgm:pt modelId="{0AE5642B-86F9-40EF-9E64-4209E88F9153}" type="pres">
      <dgm:prSet presAssocID="{BC004D0B-E5EF-4444-9C09-C30C09E692ED}" presName="hierChild7" presStyleCnt="0"/>
      <dgm:spPr/>
    </dgm:pt>
    <dgm:pt modelId="{1E39FA0B-42FB-431E-B0F8-8B7F97F9887D}" type="pres">
      <dgm:prSet presAssocID="{474EA694-0178-4C49-817C-2A21C831D1B9}" presName="hierRoot1" presStyleCnt="0">
        <dgm:presLayoutVars>
          <dgm:hierBranch val="init"/>
        </dgm:presLayoutVars>
      </dgm:prSet>
      <dgm:spPr/>
    </dgm:pt>
    <dgm:pt modelId="{4AF63160-25F4-4251-8EAC-90CEEACF59FA}" type="pres">
      <dgm:prSet presAssocID="{474EA694-0178-4C49-817C-2A21C831D1B9}" presName="rootComposite1" presStyleCnt="0"/>
      <dgm:spPr/>
    </dgm:pt>
    <dgm:pt modelId="{DD54D8A6-98CC-4516-83F2-71B061787375}" type="pres">
      <dgm:prSet presAssocID="{474EA694-0178-4C49-817C-2A21C831D1B9}" presName="rootText1" presStyleLbl="node0" presStyleIdx="1" presStyleCnt="2">
        <dgm:presLayoutVars>
          <dgm:chMax/>
          <dgm:chPref val="3"/>
        </dgm:presLayoutVars>
      </dgm:prSet>
      <dgm:spPr/>
    </dgm:pt>
    <dgm:pt modelId="{A6F6A25B-CE35-4143-A73B-B8F1B945A223}" type="pres">
      <dgm:prSet presAssocID="{474EA694-0178-4C49-817C-2A21C831D1B9}" presName="titleText1" presStyleLbl="fgAcc0" presStyleIdx="1" presStyleCnt="2">
        <dgm:presLayoutVars>
          <dgm:chMax val="0"/>
          <dgm:chPref val="0"/>
        </dgm:presLayoutVars>
      </dgm:prSet>
      <dgm:spPr/>
    </dgm:pt>
    <dgm:pt modelId="{79C3F726-023D-45DA-BB54-D13A985212C2}" type="pres">
      <dgm:prSet presAssocID="{474EA694-0178-4C49-817C-2A21C831D1B9}" presName="rootConnector1" presStyleLbl="node1" presStyleIdx="0" presStyleCnt="6"/>
      <dgm:spPr/>
    </dgm:pt>
    <dgm:pt modelId="{042438DD-7FBD-474A-9934-B706DD57BC5F}" type="pres">
      <dgm:prSet presAssocID="{474EA694-0178-4C49-817C-2A21C831D1B9}" presName="hierChild2" presStyleCnt="0"/>
      <dgm:spPr/>
    </dgm:pt>
    <dgm:pt modelId="{B6EECF42-521F-4EC2-961A-BE9DA26B0783}" type="pres">
      <dgm:prSet presAssocID="{DBBFFB26-27D7-4979-BF01-A20826C12EA1}" presName="Name37" presStyleLbl="parChTrans1D2" presStyleIdx="1" presStyleCnt="4"/>
      <dgm:spPr/>
    </dgm:pt>
    <dgm:pt modelId="{66494F89-649A-457B-BF74-4BB08FF1B275}" type="pres">
      <dgm:prSet presAssocID="{1EBF0D60-5480-4FC6-A76B-700E84D85332}" presName="hierRoot2" presStyleCnt="0">
        <dgm:presLayoutVars>
          <dgm:hierBranch val="init"/>
        </dgm:presLayoutVars>
      </dgm:prSet>
      <dgm:spPr/>
    </dgm:pt>
    <dgm:pt modelId="{ED803D71-2349-494F-9E62-F109110B9A01}" type="pres">
      <dgm:prSet presAssocID="{1EBF0D60-5480-4FC6-A76B-700E84D85332}" presName="rootComposite" presStyleCnt="0"/>
      <dgm:spPr/>
    </dgm:pt>
    <dgm:pt modelId="{6F7B380D-450B-4D73-B4A1-DA5A7080D942}" type="pres">
      <dgm:prSet presAssocID="{1EBF0D60-5480-4FC6-A76B-700E84D85332}" presName="rootText" presStyleLbl="node1" presStyleIdx="0" presStyleCnt="6">
        <dgm:presLayoutVars>
          <dgm:chMax/>
          <dgm:chPref val="3"/>
        </dgm:presLayoutVars>
      </dgm:prSet>
      <dgm:spPr/>
    </dgm:pt>
    <dgm:pt modelId="{4723463D-A1E9-431A-AB4E-926808045B1E}" type="pres">
      <dgm:prSet presAssocID="{1EBF0D60-5480-4FC6-A76B-700E84D85332}" presName="titleText2" presStyleLbl="fgAcc1" presStyleIdx="0" presStyleCnt="6">
        <dgm:presLayoutVars>
          <dgm:chMax val="0"/>
          <dgm:chPref val="0"/>
        </dgm:presLayoutVars>
      </dgm:prSet>
      <dgm:spPr/>
    </dgm:pt>
    <dgm:pt modelId="{45B869DF-0000-4A5F-99E2-0D9664EE4BFF}" type="pres">
      <dgm:prSet presAssocID="{1EBF0D60-5480-4FC6-A76B-700E84D85332}" presName="rootConnector" presStyleLbl="node2" presStyleIdx="0" presStyleCnt="0"/>
      <dgm:spPr/>
    </dgm:pt>
    <dgm:pt modelId="{69CEF0F0-54EF-4C1D-804A-75A7845AE825}" type="pres">
      <dgm:prSet presAssocID="{1EBF0D60-5480-4FC6-A76B-700E84D85332}" presName="hierChild4" presStyleCnt="0"/>
      <dgm:spPr/>
    </dgm:pt>
    <dgm:pt modelId="{488EC6F8-A66E-4A8F-A892-7512B27EB32F}" type="pres">
      <dgm:prSet presAssocID="{1EBF0D60-5480-4FC6-A76B-700E84D85332}" presName="hierChild5" presStyleCnt="0"/>
      <dgm:spPr/>
    </dgm:pt>
    <dgm:pt modelId="{8EC5A099-C88F-4F58-8C89-8B148AC83D78}" type="pres">
      <dgm:prSet presAssocID="{813350A9-1C30-4907-BC6D-96AC81FC1225}" presName="Name37" presStyleLbl="parChTrans1D2" presStyleIdx="2" presStyleCnt="4"/>
      <dgm:spPr/>
    </dgm:pt>
    <dgm:pt modelId="{CE2D3C6F-1C3D-4646-856D-09457C207854}" type="pres">
      <dgm:prSet presAssocID="{D1D0A94F-3159-4DD1-9127-D3E0AFC252F4}" presName="hierRoot2" presStyleCnt="0">
        <dgm:presLayoutVars>
          <dgm:hierBranch val="init"/>
        </dgm:presLayoutVars>
      </dgm:prSet>
      <dgm:spPr/>
    </dgm:pt>
    <dgm:pt modelId="{95DAFA65-0170-4467-B0EF-43DA4F42F1FE}" type="pres">
      <dgm:prSet presAssocID="{D1D0A94F-3159-4DD1-9127-D3E0AFC252F4}" presName="rootComposite" presStyleCnt="0"/>
      <dgm:spPr/>
    </dgm:pt>
    <dgm:pt modelId="{FDBF3903-E944-45B1-80FD-68CBC5F9AFC4}" type="pres">
      <dgm:prSet presAssocID="{D1D0A94F-3159-4DD1-9127-D3E0AFC252F4}" presName="rootText" presStyleLbl="node1" presStyleIdx="1" presStyleCnt="6">
        <dgm:presLayoutVars>
          <dgm:chMax/>
          <dgm:chPref val="3"/>
        </dgm:presLayoutVars>
      </dgm:prSet>
      <dgm:spPr/>
    </dgm:pt>
    <dgm:pt modelId="{13463F9C-93C7-4859-85BF-1AC19381A291}" type="pres">
      <dgm:prSet presAssocID="{D1D0A94F-3159-4DD1-9127-D3E0AFC252F4}" presName="titleText2" presStyleLbl="fgAcc1" presStyleIdx="1" presStyleCnt="6">
        <dgm:presLayoutVars>
          <dgm:chMax val="0"/>
          <dgm:chPref val="0"/>
        </dgm:presLayoutVars>
      </dgm:prSet>
      <dgm:spPr/>
    </dgm:pt>
    <dgm:pt modelId="{7DB29B17-0232-44B6-87B2-FB134351905E}" type="pres">
      <dgm:prSet presAssocID="{D1D0A94F-3159-4DD1-9127-D3E0AFC252F4}" presName="rootConnector" presStyleLbl="node2" presStyleIdx="0" presStyleCnt="0"/>
      <dgm:spPr/>
    </dgm:pt>
    <dgm:pt modelId="{3C228FA2-D52D-4FEE-8FC0-C9BD67A5CC85}" type="pres">
      <dgm:prSet presAssocID="{D1D0A94F-3159-4DD1-9127-D3E0AFC252F4}" presName="hierChild4" presStyleCnt="0"/>
      <dgm:spPr/>
    </dgm:pt>
    <dgm:pt modelId="{773403FE-56FE-4214-882F-64204778008A}" type="pres">
      <dgm:prSet presAssocID="{CCC4D71C-A25C-4DD2-8B5C-E5D8E4ECDF9E}" presName="Name37" presStyleLbl="parChTrans1D3" presStyleIdx="0" presStyleCnt="3"/>
      <dgm:spPr/>
    </dgm:pt>
    <dgm:pt modelId="{0C35D88A-774C-4075-B64E-C88731CC4B54}" type="pres">
      <dgm:prSet presAssocID="{758E3E2F-5A93-47C9-BC1C-19E63FB76AB7}" presName="hierRoot2" presStyleCnt="0">
        <dgm:presLayoutVars>
          <dgm:hierBranch val="init"/>
        </dgm:presLayoutVars>
      </dgm:prSet>
      <dgm:spPr/>
    </dgm:pt>
    <dgm:pt modelId="{7ED2CF19-7A21-483C-B55C-800DD98A29E9}" type="pres">
      <dgm:prSet presAssocID="{758E3E2F-5A93-47C9-BC1C-19E63FB76AB7}" presName="rootComposite" presStyleCnt="0"/>
      <dgm:spPr/>
    </dgm:pt>
    <dgm:pt modelId="{91B97529-A670-47FD-B5D9-0BD49E8AFC78}" type="pres">
      <dgm:prSet presAssocID="{758E3E2F-5A93-47C9-BC1C-19E63FB76AB7}" presName="rootText" presStyleLbl="node1" presStyleIdx="2" presStyleCnt="6">
        <dgm:presLayoutVars>
          <dgm:chMax/>
          <dgm:chPref val="3"/>
        </dgm:presLayoutVars>
      </dgm:prSet>
      <dgm:spPr/>
    </dgm:pt>
    <dgm:pt modelId="{93FB8331-22C3-4A29-A709-9F06745B7677}" type="pres">
      <dgm:prSet presAssocID="{758E3E2F-5A93-47C9-BC1C-19E63FB76AB7}" presName="titleText2" presStyleLbl="fgAcc1" presStyleIdx="2" presStyleCnt="6">
        <dgm:presLayoutVars>
          <dgm:chMax val="0"/>
          <dgm:chPref val="0"/>
        </dgm:presLayoutVars>
      </dgm:prSet>
      <dgm:spPr/>
    </dgm:pt>
    <dgm:pt modelId="{FF1D8CFE-BB78-454B-AAFE-847F8F9E021F}" type="pres">
      <dgm:prSet presAssocID="{758E3E2F-5A93-47C9-BC1C-19E63FB76AB7}" presName="rootConnector" presStyleLbl="node3" presStyleIdx="0" presStyleCnt="0"/>
      <dgm:spPr/>
    </dgm:pt>
    <dgm:pt modelId="{2847F777-5E50-4765-9A1A-350D12431281}" type="pres">
      <dgm:prSet presAssocID="{758E3E2F-5A93-47C9-BC1C-19E63FB76AB7}" presName="hierChild4" presStyleCnt="0"/>
      <dgm:spPr/>
    </dgm:pt>
    <dgm:pt modelId="{47979786-D189-415B-94DA-557316F21AD3}" type="pres">
      <dgm:prSet presAssocID="{758E3E2F-5A93-47C9-BC1C-19E63FB76AB7}" presName="hierChild5" presStyleCnt="0"/>
      <dgm:spPr/>
    </dgm:pt>
    <dgm:pt modelId="{135B5144-88DF-4F1A-AA29-0109C5B475B0}" type="pres">
      <dgm:prSet presAssocID="{D068EBB5-E090-4622-9016-9DC9E3878BAF}" presName="Name37" presStyleLbl="parChTrans1D3" presStyleIdx="1" presStyleCnt="3"/>
      <dgm:spPr/>
    </dgm:pt>
    <dgm:pt modelId="{36214E52-C277-4FEC-A5F8-705E9657D42A}" type="pres">
      <dgm:prSet presAssocID="{ADE653D5-63EE-4EF6-9EE6-BACF6EB37A78}" presName="hierRoot2" presStyleCnt="0">
        <dgm:presLayoutVars>
          <dgm:hierBranch val="init"/>
        </dgm:presLayoutVars>
      </dgm:prSet>
      <dgm:spPr/>
    </dgm:pt>
    <dgm:pt modelId="{021E79B1-C9FF-4370-9201-5EFC0E793233}" type="pres">
      <dgm:prSet presAssocID="{ADE653D5-63EE-4EF6-9EE6-BACF6EB37A78}" presName="rootComposite" presStyleCnt="0"/>
      <dgm:spPr/>
    </dgm:pt>
    <dgm:pt modelId="{FC45121C-3F36-485F-B534-BD69784AFE0B}" type="pres">
      <dgm:prSet presAssocID="{ADE653D5-63EE-4EF6-9EE6-BACF6EB37A78}" presName="rootText" presStyleLbl="node1" presStyleIdx="3" presStyleCnt="6">
        <dgm:presLayoutVars>
          <dgm:chMax/>
          <dgm:chPref val="3"/>
        </dgm:presLayoutVars>
      </dgm:prSet>
      <dgm:spPr/>
    </dgm:pt>
    <dgm:pt modelId="{7F1F071E-0E7A-4372-ABF1-9A9F66019C46}" type="pres">
      <dgm:prSet presAssocID="{ADE653D5-63EE-4EF6-9EE6-BACF6EB37A78}" presName="titleText2" presStyleLbl="fgAcc1" presStyleIdx="3" presStyleCnt="6">
        <dgm:presLayoutVars>
          <dgm:chMax val="0"/>
          <dgm:chPref val="0"/>
        </dgm:presLayoutVars>
      </dgm:prSet>
      <dgm:spPr/>
    </dgm:pt>
    <dgm:pt modelId="{8824A0D7-A5A5-4009-9968-7ED59E4689AB}" type="pres">
      <dgm:prSet presAssocID="{ADE653D5-63EE-4EF6-9EE6-BACF6EB37A78}" presName="rootConnector" presStyleLbl="node3" presStyleIdx="0" presStyleCnt="0"/>
      <dgm:spPr/>
    </dgm:pt>
    <dgm:pt modelId="{278AE0B7-B908-4D97-95E1-F00843D4C198}" type="pres">
      <dgm:prSet presAssocID="{ADE653D5-63EE-4EF6-9EE6-BACF6EB37A78}" presName="hierChild4" presStyleCnt="0"/>
      <dgm:spPr/>
    </dgm:pt>
    <dgm:pt modelId="{A2E1717D-44EC-4411-B190-2BDC70D52D39}" type="pres">
      <dgm:prSet presAssocID="{ADE653D5-63EE-4EF6-9EE6-BACF6EB37A78}" presName="hierChild5" presStyleCnt="0"/>
      <dgm:spPr/>
    </dgm:pt>
    <dgm:pt modelId="{E4B98005-16E6-4D60-92F5-4A3B3E33D34B}" type="pres">
      <dgm:prSet presAssocID="{588179CC-2473-4404-9BE6-1EE73C517C8C}" presName="Name37" presStyleLbl="parChTrans1D3" presStyleIdx="2" presStyleCnt="3"/>
      <dgm:spPr/>
    </dgm:pt>
    <dgm:pt modelId="{54BEA4FA-DB60-4ADA-A69C-4F283977E96A}" type="pres">
      <dgm:prSet presAssocID="{EB5A2939-81AC-480C-AA0A-A3B612927E16}" presName="hierRoot2" presStyleCnt="0">
        <dgm:presLayoutVars>
          <dgm:hierBranch val="init"/>
        </dgm:presLayoutVars>
      </dgm:prSet>
      <dgm:spPr/>
    </dgm:pt>
    <dgm:pt modelId="{CD0A1541-6367-4D16-8A22-141EB1AED302}" type="pres">
      <dgm:prSet presAssocID="{EB5A2939-81AC-480C-AA0A-A3B612927E16}" presName="rootComposite" presStyleCnt="0"/>
      <dgm:spPr/>
    </dgm:pt>
    <dgm:pt modelId="{EF9E4F70-228A-4B40-8B32-25EDA4F289A4}" type="pres">
      <dgm:prSet presAssocID="{EB5A2939-81AC-480C-AA0A-A3B612927E16}" presName="rootText" presStyleLbl="node1" presStyleIdx="4" presStyleCnt="6">
        <dgm:presLayoutVars>
          <dgm:chMax/>
          <dgm:chPref val="3"/>
        </dgm:presLayoutVars>
      </dgm:prSet>
      <dgm:spPr/>
    </dgm:pt>
    <dgm:pt modelId="{634B4FFA-A2EE-4956-92A7-6557F1C204A8}" type="pres">
      <dgm:prSet presAssocID="{EB5A2939-81AC-480C-AA0A-A3B612927E16}" presName="titleText2" presStyleLbl="fgAcc1" presStyleIdx="4" presStyleCnt="6">
        <dgm:presLayoutVars>
          <dgm:chMax val="0"/>
          <dgm:chPref val="0"/>
        </dgm:presLayoutVars>
      </dgm:prSet>
      <dgm:spPr/>
    </dgm:pt>
    <dgm:pt modelId="{CFB92819-EF98-4B5F-B854-02844B525DAB}" type="pres">
      <dgm:prSet presAssocID="{EB5A2939-81AC-480C-AA0A-A3B612927E16}" presName="rootConnector" presStyleLbl="node3" presStyleIdx="0" presStyleCnt="0"/>
      <dgm:spPr/>
    </dgm:pt>
    <dgm:pt modelId="{8A45AB24-B497-4A37-AED7-129C499B5813}" type="pres">
      <dgm:prSet presAssocID="{EB5A2939-81AC-480C-AA0A-A3B612927E16}" presName="hierChild4" presStyleCnt="0"/>
      <dgm:spPr/>
    </dgm:pt>
    <dgm:pt modelId="{93B6EEE4-9041-4672-A571-83CA7A9BBC80}" type="pres">
      <dgm:prSet presAssocID="{EB5A2939-81AC-480C-AA0A-A3B612927E16}" presName="hierChild5" presStyleCnt="0"/>
      <dgm:spPr/>
    </dgm:pt>
    <dgm:pt modelId="{313A1E99-4D6F-4C72-BA19-3019E7D32782}" type="pres">
      <dgm:prSet presAssocID="{D1D0A94F-3159-4DD1-9127-D3E0AFC252F4}" presName="hierChild5" presStyleCnt="0"/>
      <dgm:spPr/>
    </dgm:pt>
    <dgm:pt modelId="{A9C5AE91-C067-4ED0-9638-7054DFE7214B}" type="pres">
      <dgm:prSet presAssocID="{5CB4079E-61B1-4669-AA29-B124EF72F588}" presName="Name37" presStyleLbl="parChTrans1D2" presStyleIdx="3" presStyleCnt="4"/>
      <dgm:spPr/>
    </dgm:pt>
    <dgm:pt modelId="{3864C005-B8A8-4BF0-8368-D3DA13FBD353}" type="pres">
      <dgm:prSet presAssocID="{3513B181-6ADC-43DE-9532-61831250080C}" presName="hierRoot2" presStyleCnt="0">
        <dgm:presLayoutVars>
          <dgm:hierBranch val="init"/>
        </dgm:presLayoutVars>
      </dgm:prSet>
      <dgm:spPr/>
    </dgm:pt>
    <dgm:pt modelId="{F0C2E934-9225-4F87-856A-4B841B9D4886}" type="pres">
      <dgm:prSet presAssocID="{3513B181-6ADC-43DE-9532-61831250080C}" presName="rootComposite" presStyleCnt="0"/>
      <dgm:spPr/>
    </dgm:pt>
    <dgm:pt modelId="{9D950522-9B06-4DCE-9035-24987E18CD51}" type="pres">
      <dgm:prSet presAssocID="{3513B181-6ADC-43DE-9532-61831250080C}" presName="rootText" presStyleLbl="node1" presStyleIdx="5" presStyleCnt="6">
        <dgm:presLayoutVars>
          <dgm:chMax/>
          <dgm:chPref val="3"/>
        </dgm:presLayoutVars>
      </dgm:prSet>
      <dgm:spPr/>
    </dgm:pt>
    <dgm:pt modelId="{F47B3A8B-7C56-4A35-8189-0F280AAA250F}" type="pres">
      <dgm:prSet presAssocID="{3513B181-6ADC-43DE-9532-61831250080C}" presName="titleText2" presStyleLbl="fgAcc1" presStyleIdx="5" presStyleCnt="6" custLinFactNeighborX="-682">
        <dgm:presLayoutVars>
          <dgm:chMax val="0"/>
          <dgm:chPref val="0"/>
        </dgm:presLayoutVars>
      </dgm:prSet>
      <dgm:spPr/>
    </dgm:pt>
    <dgm:pt modelId="{E2024849-BF7F-4E79-877F-804B56E7A145}" type="pres">
      <dgm:prSet presAssocID="{3513B181-6ADC-43DE-9532-61831250080C}" presName="rootConnector" presStyleLbl="node2" presStyleIdx="0" presStyleCnt="0"/>
      <dgm:spPr/>
    </dgm:pt>
    <dgm:pt modelId="{916E0718-5705-441C-BD18-991EB354AD2D}" type="pres">
      <dgm:prSet presAssocID="{3513B181-6ADC-43DE-9532-61831250080C}" presName="hierChild4" presStyleCnt="0"/>
      <dgm:spPr/>
    </dgm:pt>
    <dgm:pt modelId="{80F99C2C-4F85-4B29-9FFA-2FF0639FB4DD}" type="pres">
      <dgm:prSet presAssocID="{3513B181-6ADC-43DE-9532-61831250080C}" presName="hierChild5" presStyleCnt="0"/>
      <dgm:spPr/>
    </dgm:pt>
    <dgm:pt modelId="{BF89F8C9-7C0E-4366-B069-F3365EB7F797}" type="pres">
      <dgm:prSet presAssocID="{474EA694-0178-4C49-817C-2A21C831D1B9}" presName="hierChild3" presStyleCnt="0"/>
      <dgm:spPr/>
    </dgm:pt>
  </dgm:ptLst>
  <dgm:cxnLst>
    <dgm:cxn modelId="{33BBC801-25D1-4166-BA36-A9EC8E89D440}" type="presOf" srcId="{C3C4FA1C-C721-4178-96FB-6A92094B858B}" destId="{F47B3A8B-7C56-4A35-8189-0F280AAA250F}" srcOrd="0" destOrd="0" presId="urn:microsoft.com/office/officeart/2008/layout/NameandTitleOrganizationalChart"/>
    <dgm:cxn modelId="{BBC0550D-BA59-4291-8D1B-AC913361ACE2}" srcId="{D1D0A94F-3159-4DD1-9127-D3E0AFC252F4}" destId="{EB5A2939-81AC-480C-AA0A-A3B612927E16}" srcOrd="2" destOrd="0" parTransId="{588179CC-2473-4404-9BE6-1EE73C517C8C}" sibTransId="{CCCE39BA-3224-46A8-9548-F68354A3685E}"/>
    <dgm:cxn modelId="{AA27A418-D070-451E-A452-05B8EAE8AF61}" type="presOf" srcId="{EB5A2939-81AC-480C-AA0A-A3B612927E16}" destId="{CFB92819-EF98-4B5F-B854-02844B525DAB}" srcOrd="1" destOrd="0" presId="urn:microsoft.com/office/officeart/2008/layout/NameandTitleOrganizationalChart"/>
    <dgm:cxn modelId="{2DEA011A-8703-489C-BAAC-C58962C8771E}" type="presOf" srcId="{588179CC-2473-4404-9BE6-1EE73C517C8C}" destId="{E4B98005-16E6-4D60-92F5-4A3B3E33D34B}" srcOrd="0" destOrd="0" presId="urn:microsoft.com/office/officeart/2008/layout/NameandTitleOrganizationalChart"/>
    <dgm:cxn modelId="{F0D3441F-06D6-4015-A8C7-FA28E7642A38}" type="presOf" srcId="{132650E7-FD75-4E42-B5CD-19B274EC631F}" destId="{C94058AC-D896-47C8-8DD6-B7BC2B29F3F8}" srcOrd="0" destOrd="0" presId="urn:microsoft.com/office/officeart/2008/layout/NameandTitleOrganizationalChart"/>
    <dgm:cxn modelId="{BC9F0922-1492-410C-9F2E-2AC729DFA104}" type="presOf" srcId="{CCC4D71C-A25C-4DD2-8B5C-E5D8E4ECDF9E}" destId="{773403FE-56FE-4214-882F-64204778008A}" srcOrd="0" destOrd="0" presId="urn:microsoft.com/office/officeart/2008/layout/NameandTitleOrganizationalChart"/>
    <dgm:cxn modelId="{9B648A3B-F157-4DC6-BCB6-53BA30979044}" type="presOf" srcId="{6D8A666A-8C65-43AC-9C96-21C24E736A77}" destId="{9DC84AD8-813E-4D64-96CC-70DA7C38383C}" srcOrd="0" destOrd="0" presId="urn:microsoft.com/office/officeart/2008/layout/NameandTitleOrganizationalChart"/>
    <dgm:cxn modelId="{DA8C3864-E3C1-4D00-A616-A20A9F10186F}" type="presOf" srcId="{D1D0A94F-3159-4DD1-9127-D3E0AFC252F4}" destId="{FDBF3903-E944-45B1-80FD-68CBC5F9AFC4}" srcOrd="0" destOrd="0" presId="urn:microsoft.com/office/officeart/2008/layout/NameandTitleOrganizationalChart"/>
    <dgm:cxn modelId="{FE73DF45-222C-4425-8626-0BAAF8EFE01F}" type="presOf" srcId="{EB5A2939-81AC-480C-AA0A-A3B612927E16}" destId="{EF9E4F70-228A-4B40-8B32-25EDA4F289A4}" srcOrd="0" destOrd="0" presId="urn:microsoft.com/office/officeart/2008/layout/NameandTitleOrganizationalChart"/>
    <dgm:cxn modelId="{B377D467-3101-4C22-88F9-5F3994505CC7}" type="presOf" srcId="{DBBFFB26-27D7-4979-BF01-A20826C12EA1}" destId="{B6EECF42-521F-4EC2-961A-BE9DA26B0783}" srcOrd="0" destOrd="0" presId="urn:microsoft.com/office/officeart/2008/layout/NameandTitleOrganizationalChart"/>
    <dgm:cxn modelId="{F04E6D68-CA4E-4395-A567-3D387322F799}" type="presOf" srcId="{1CDBE802-E1B2-4078-8FD3-64BE744BE7B2}" destId="{4E09CC07-4280-47A6-BD69-7193F8C6CBF0}" srcOrd="0" destOrd="0" presId="urn:microsoft.com/office/officeart/2008/layout/NameandTitleOrganizationalChart"/>
    <dgm:cxn modelId="{BDF8584A-79EC-4DC7-8FAA-ECB8194B1378}" type="presOf" srcId="{5387C2EA-A39D-46EF-81E9-91DBC09C3070}" destId="{9A9ECA49-8391-44C4-8FE4-5E85AA583C2B}" srcOrd="0" destOrd="0" presId="urn:microsoft.com/office/officeart/2008/layout/NameandTitleOrganizationalChart"/>
    <dgm:cxn modelId="{59E9886B-C48D-4809-ADE8-B4F0D87BBDCD}" type="presOf" srcId="{813350A9-1C30-4907-BC6D-96AC81FC1225}" destId="{8EC5A099-C88F-4F58-8C89-8B148AC83D78}" srcOrd="0" destOrd="0" presId="urn:microsoft.com/office/officeart/2008/layout/NameandTitleOrganizationalChart"/>
    <dgm:cxn modelId="{FB91864F-AFCF-4FF2-AC6F-A92D9391E5B0}" srcId="{474EA694-0178-4C49-817C-2A21C831D1B9}" destId="{3513B181-6ADC-43DE-9532-61831250080C}" srcOrd="2" destOrd="0" parTransId="{5CB4079E-61B1-4669-AA29-B124EF72F588}" sibTransId="{C3C4FA1C-C721-4178-96FB-6A92094B858B}"/>
    <dgm:cxn modelId="{F0BB6151-AB05-41BE-908F-ED4AD2DE5953}" type="presOf" srcId="{9ADA3509-5ABB-41DE-AAE0-7E9132F6D1CE}" destId="{CCBCEAD3-9293-4409-A206-B674A9DA4DBF}" srcOrd="0" destOrd="0" presId="urn:microsoft.com/office/officeart/2008/layout/NameandTitleOrganizationalChart"/>
    <dgm:cxn modelId="{2E151B75-3D8D-48A1-AB59-77BD330D939F}" type="presOf" srcId="{5CB4079E-61B1-4669-AA29-B124EF72F588}" destId="{A9C5AE91-C067-4ED0-9638-7054DFE7214B}" srcOrd="0" destOrd="0" presId="urn:microsoft.com/office/officeart/2008/layout/NameandTitleOrganizationalChart"/>
    <dgm:cxn modelId="{888B7778-AA94-40A7-8941-AC3923F9F53C}" srcId="{D1D0A94F-3159-4DD1-9127-D3E0AFC252F4}" destId="{ADE653D5-63EE-4EF6-9EE6-BACF6EB37A78}" srcOrd="1" destOrd="0" parTransId="{D068EBB5-E090-4622-9016-9DC9E3878BAF}" sibTransId="{231719D9-EBC0-42BC-B150-791E8EBDD13F}"/>
    <dgm:cxn modelId="{26265359-B565-4FB9-95D0-DF281B670191}" type="presOf" srcId="{BC004D0B-E5EF-4444-9C09-C30C09E692ED}" destId="{09A2C183-B96F-4885-B599-CBFD31A879FB}" srcOrd="1" destOrd="0" presId="urn:microsoft.com/office/officeart/2008/layout/NameandTitleOrganizationalChart"/>
    <dgm:cxn modelId="{CA9DAE79-660E-450E-B24A-F598201BED14}" type="presOf" srcId="{1EBF0D60-5480-4FC6-A76B-700E84D85332}" destId="{45B869DF-0000-4A5F-99E2-0D9664EE4BFF}" srcOrd="1" destOrd="0" presId="urn:microsoft.com/office/officeart/2008/layout/NameandTitleOrganizationalChart"/>
    <dgm:cxn modelId="{325B027A-CC62-4ADE-91EA-376F6CD1613C}" type="presOf" srcId="{D068EBB5-E090-4622-9016-9DC9E3878BAF}" destId="{135B5144-88DF-4F1A-AA29-0109C5B475B0}" srcOrd="0" destOrd="0" presId="urn:microsoft.com/office/officeart/2008/layout/NameandTitleOrganizationalChart"/>
    <dgm:cxn modelId="{B9277B81-2C8F-41E5-8336-89B85574E800}" type="presOf" srcId="{758E3E2F-5A93-47C9-BC1C-19E63FB76AB7}" destId="{FF1D8CFE-BB78-454B-AAFE-847F8F9E021F}" srcOrd="1" destOrd="0" presId="urn:microsoft.com/office/officeart/2008/layout/NameandTitleOrganizationalChart"/>
    <dgm:cxn modelId="{12FD3083-2333-4C8F-A0DF-FE95AB05FF85}" srcId="{D1D0A94F-3159-4DD1-9127-D3E0AFC252F4}" destId="{758E3E2F-5A93-47C9-BC1C-19E63FB76AB7}" srcOrd="0" destOrd="0" parTransId="{CCC4D71C-A25C-4DD2-8B5C-E5D8E4ECDF9E}" sibTransId="{B0166CA4-7ED0-4B6D-876A-91DDB9119CB7}"/>
    <dgm:cxn modelId="{B7CE7883-FFE2-4F62-991F-6A22B55161EB}" srcId="{132650E7-FD75-4E42-B5CD-19B274EC631F}" destId="{474EA694-0178-4C49-817C-2A21C831D1B9}" srcOrd="1" destOrd="0" parTransId="{1C47CFE3-804D-4487-B828-62ABB4693848}" sibTransId="{2D85D5C6-9F9E-4786-8C55-CAB21B52596A}"/>
    <dgm:cxn modelId="{A625AF88-5245-4CF1-B45F-A20142B5C911}" type="presOf" srcId="{D1D0A94F-3159-4DD1-9127-D3E0AFC252F4}" destId="{7DB29B17-0232-44B6-87B2-FB134351905E}" srcOrd="1" destOrd="0" presId="urn:microsoft.com/office/officeart/2008/layout/NameandTitleOrganizationalChart"/>
    <dgm:cxn modelId="{7924B78E-EC59-43C2-BBC3-96A806C9D14B}" type="presOf" srcId="{231719D9-EBC0-42BC-B150-791E8EBDD13F}" destId="{7F1F071E-0E7A-4372-ABF1-9A9F66019C46}" srcOrd="0" destOrd="0" presId="urn:microsoft.com/office/officeart/2008/layout/NameandTitleOrganizationalChart"/>
    <dgm:cxn modelId="{02DC6490-28DC-47C3-9796-BE6E2A5E2072}" type="presOf" srcId="{ADE653D5-63EE-4EF6-9EE6-BACF6EB37A78}" destId="{FC45121C-3F36-485F-B534-BD69784AFE0B}" srcOrd="0" destOrd="0" presId="urn:microsoft.com/office/officeart/2008/layout/NameandTitleOrganizationalChart"/>
    <dgm:cxn modelId="{8C490991-2021-42BD-9756-3E6D5983CB04}" type="presOf" srcId="{B0166CA4-7ED0-4B6D-876A-91DDB9119CB7}" destId="{93FB8331-22C3-4A29-A709-9F06745B7677}" srcOrd="0" destOrd="0" presId="urn:microsoft.com/office/officeart/2008/layout/NameandTitleOrganizationalChart"/>
    <dgm:cxn modelId="{EDE15D94-5468-44E1-AD96-40AF05020F90}" type="presOf" srcId="{3513B181-6ADC-43DE-9532-61831250080C}" destId="{E2024849-BF7F-4E79-877F-804B56E7A145}" srcOrd="1" destOrd="0" presId="urn:microsoft.com/office/officeart/2008/layout/NameandTitleOrganizationalChart"/>
    <dgm:cxn modelId="{1F2DBD95-0C24-43A2-AADA-6F6A51FE1AB0}" srcId="{474EA694-0178-4C49-817C-2A21C831D1B9}" destId="{D1D0A94F-3159-4DD1-9127-D3E0AFC252F4}" srcOrd="1" destOrd="0" parTransId="{813350A9-1C30-4907-BC6D-96AC81FC1225}" sibTransId="{F888BE83-7B26-47E2-AE6C-5F45BB0B56B4}"/>
    <dgm:cxn modelId="{C391F39B-5DDE-4E4F-A930-9D4DBB358CA1}" type="presOf" srcId="{5D96CBF5-28F5-4A3D-A1AD-F514C9489302}" destId="{4723463D-A1E9-431A-AB4E-926808045B1E}" srcOrd="0" destOrd="0" presId="urn:microsoft.com/office/officeart/2008/layout/NameandTitleOrganizationalChart"/>
    <dgm:cxn modelId="{F8B0D7A6-5294-439C-AF57-06FD011F5094}" srcId="{474EA694-0178-4C49-817C-2A21C831D1B9}" destId="{1EBF0D60-5480-4FC6-A76B-700E84D85332}" srcOrd="0" destOrd="0" parTransId="{DBBFFB26-27D7-4979-BF01-A20826C12EA1}" sibTransId="{5D96CBF5-28F5-4A3D-A1AD-F514C9489302}"/>
    <dgm:cxn modelId="{A36FFEAB-AA4F-4E3C-8A04-2D2FBDD78C6A}" type="presOf" srcId="{ADE653D5-63EE-4EF6-9EE6-BACF6EB37A78}" destId="{8824A0D7-A5A5-4009-9968-7ED59E4689AB}" srcOrd="1" destOrd="0" presId="urn:microsoft.com/office/officeart/2008/layout/NameandTitleOrganizationalChart"/>
    <dgm:cxn modelId="{B630C8AE-F995-4078-B7BA-55E5F4874224}" type="presOf" srcId="{474EA694-0178-4C49-817C-2A21C831D1B9}" destId="{79C3F726-023D-45DA-BB54-D13A985212C2}" srcOrd="1" destOrd="0" presId="urn:microsoft.com/office/officeart/2008/layout/NameandTitleOrganizationalChart"/>
    <dgm:cxn modelId="{EC8CF1AE-17C4-47BF-87C2-F650FEE948E7}" type="presOf" srcId="{5387C2EA-A39D-46EF-81E9-91DBC09C3070}" destId="{DDE5C56C-8A99-4EB2-B053-193D8125E1C2}" srcOrd="1" destOrd="0" presId="urn:microsoft.com/office/officeart/2008/layout/NameandTitleOrganizationalChart"/>
    <dgm:cxn modelId="{9A4AAFB0-DF54-4F64-81B6-34624C4B096F}" type="presOf" srcId="{758E3E2F-5A93-47C9-BC1C-19E63FB76AB7}" destId="{91B97529-A670-47FD-B5D9-0BD49E8AFC78}" srcOrd="0" destOrd="0" presId="urn:microsoft.com/office/officeart/2008/layout/NameandTitleOrganizationalChart"/>
    <dgm:cxn modelId="{FD1B90B3-A2C1-4EC0-BDF7-9B2D204EC54C}" type="presOf" srcId="{3513B181-6ADC-43DE-9532-61831250080C}" destId="{9D950522-9B06-4DCE-9035-24987E18CD51}" srcOrd="0" destOrd="0" presId="urn:microsoft.com/office/officeart/2008/layout/NameandTitleOrganizationalChart"/>
    <dgm:cxn modelId="{F9972CB4-BF61-4264-B326-8D5AF8640908}" type="presOf" srcId="{BC004D0B-E5EF-4444-9C09-C30C09E692ED}" destId="{E26F7E79-ED20-4FBA-9DF3-76A37639B719}" srcOrd="0" destOrd="0" presId="urn:microsoft.com/office/officeart/2008/layout/NameandTitleOrganizationalChart"/>
    <dgm:cxn modelId="{BB69C8B7-3E95-410A-AB06-E2DB8BD0DD36}" type="presOf" srcId="{F888BE83-7B26-47E2-AE6C-5F45BB0B56B4}" destId="{13463F9C-93C7-4859-85BF-1AC19381A291}" srcOrd="0" destOrd="0" presId="urn:microsoft.com/office/officeart/2008/layout/NameandTitleOrganizationalChart"/>
    <dgm:cxn modelId="{43747DB8-FF3F-4DE0-AF88-210F279CCD65}" srcId="{132650E7-FD75-4E42-B5CD-19B274EC631F}" destId="{5387C2EA-A39D-46EF-81E9-91DBC09C3070}" srcOrd="0" destOrd="0" parTransId="{1D4D13A1-A428-4AD5-BE9C-0BDAA64622BA}" sibTransId="{6D8A666A-8C65-43AC-9C96-21C24E736A77}"/>
    <dgm:cxn modelId="{10F18BD4-C4EB-487D-A3BC-B1F859035DEA}" type="presOf" srcId="{2D85D5C6-9F9E-4786-8C55-CAB21B52596A}" destId="{A6F6A25B-CE35-4143-A73B-B8F1B945A223}" srcOrd="0" destOrd="0" presId="urn:microsoft.com/office/officeart/2008/layout/NameandTitleOrganizationalChart"/>
    <dgm:cxn modelId="{19A064D9-69F8-4A1A-B2CC-5C495A8DB29F}" type="presOf" srcId="{CCCE39BA-3224-46A8-9548-F68354A3685E}" destId="{634B4FFA-A2EE-4956-92A7-6557F1C204A8}" srcOrd="0" destOrd="0" presId="urn:microsoft.com/office/officeart/2008/layout/NameandTitleOrganizationalChart"/>
    <dgm:cxn modelId="{EF0D47DF-5CA9-496E-A730-812FDF91DC28}" type="presOf" srcId="{1EBF0D60-5480-4FC6-A76B-700E84D85332}" destId="{6F7B380D-450B-4D73-B4A1-DA5A7080D942}" srcOrd="0" destOrd="0" presId="urn:microsoft.com/office/officeart/2008/layout/NameandTitleOrganizationalChart"/>
    <dgm:cxn modelId="{0F9F35E4-6FBD-4613-AA1A-AF83C36612F6}" type="presOf" srcId="{474EA694-0178-4C49-817C-2A21C831D1B9}" destId="{DD54D8A6-98CC-4516-83F2-71B061787375}" srcOrd="0" destOrd="0" presId="urn:microsoft.com/office/officeart/2008/layout/NameandTitleOrganizationalChart"/>
    <dgm:cxn modelId="{04DB3CFA-5B8B-49CF-B085-60546B4D7EC3}" srcId="{5387C2EA-A39D-46EF-81E9-91DBC09C3070}" destId="{BC004D0B-E5EF-4444-9C09-C30C09E692ED}" srcOrd="0" destOrd="0" parTransId="{9ADA3509-5ABB-41DE-AAE0-7E9132F6D1CE}" sibTransId="{1CDBE802-E1B2-4078-8FD3-64BE744BE7B2}"/>
    <dgm:cxn modelId="{778DDDCA-1E90-4976-B2B4-6905EF38E437}" type="presParOf" srcId="{C94058AC-D896-47C8-8DD6-B7BC2B29F3F8}" destId="{8FE06923-7860-4A19-B37D-2E97714024D3}" srcOrd="0" destOrd="0" presId="urn:microsoft.com/office/officeart/2008/layout/NameandTitleOrganizationalChart"/>
    <dgm:cxn modelId="{AA3A6E90-6FFD-4E0E-B70B-223EBD7EE66A}" type="presParOf" srcId="{8FE06923-7860-4A19-B37D-2E97714024D3}" destId="{392CE2C9-EE39-401C-8F06-BBFB86E93F94}" srcOrd="0" destOrd="0" presId="urn:microsoft.com/office/officeart/2008/layout/NameandTitleOrganizationalChart"/>
    <dgm:cxn modelId="{AFDB7C72-4C8E-48E6-9E61-35764E4FCEF4}" type="presParOf" srcId="{392CE2C9-EE39-401C-8F06-BBFB86E93F94}" destId="{9A9ECA49-8391-44C4-8FE4-5E85AA583C2B}" srcOrd="0" destOrd="0" presId="urn:microsoft.com/office/officeart/2008/layout/NameandTitleOrganizationalChart"/>
    <dgm:cxn modelId="{E02750D7-6578-4861-A383-C507606BA1E8}" type="presParOf" srcId="{392CE2C9-EE39-401C-8F06-BBFB86E93F94}" destId="{9DC84AD8-813E-4D64-96CC-70DA7C38383C}" srcOrd="1" destOrd="0" presId="urn:microsoft.com/office/officeart/2008/layout/NameandTitleOrganizationalChart"/>
    <dgm:cxn modelId="{1ECBF740-9146-4F6B-84D4-5334968F3ABF}" type="presParOf" srcId="{392CE2C9-EE39-401C-8F06-BBFB86E93F94}" destId="{DDE5C56C-8A99-4EB2-B053-193D8125E1C2}" srcOrd="2" destOrd="0" presId="urn:microsoft.com/office/officeart/2008/layout/NameandTitleOrganizationalChart"/>
    <dgm:cxn modelId="{192E1707-8EE7-4586-9C19-7DEE1A7AC26F}" type="presParOf" srcId="{8FE06923-7860-4A19-B37D-2E97714024D3}" destId="{C9BDE5C8-BB33-4B90-9D0F-D89749F7AA3D}" srcOrd="1" destOrd="0" presId="urn:microsoft.com/office/officeart/2008/layout/NameandTitleOrganizationalChart"/>
    <dgm:cxn modelId="{0BA40B34-39FD-4117-BA80-2685845F186A}" type="presParOf" srcId="{8FE06923-7860-4A19-B37D-2E97714024D3}" destId="{E1AA1072-D8EA-411F-88F6-F4A12C90D6BD}" srcOrd="2" destOrd="0" presId="urn:microsoft.com/office/officeart/2008/layout/NameandTitleOrganizationalChart"/>
    <dgm:cxn modelId="{1DD07133-804B-4722-90C3-9AB26B7A5E58}" type="presParOf" srcId="{E1AA1072-D8EA-411F-88F6-F4A12C90D6BD}" destId="{CCBCEAD3-9293-4409-A206-B674A9DA4DBF}" srcOrd="0" destOrd="0" presId="urn:microsoft.com/office/officeart/2008/layout/NameandTitleOrganizationalChart"/>
    <dgm:cxn modelId="{ECC9D2A1-4B80-41B6-8CD3-0A2D81DCB8B1}" type="presParOf" srcId="{E1AA1072-D8EA-411F-88F6-F4A12C90D6BD}" destId="{E0CB7B70-EC07-457B-9A12-DA33FC11896C}" srcOrd="1" destOrd="0" presId="urn:microsoft.com/office/officeart/2008/layout/NameandTitleOrganizationalChart"/>
    <dgm:cxn modelId="{C01B1663-C77F-4212-9FE1-C65D037A10BC}" type="presParOf" srcId="{E0CB7B70-EC07-457B-9A12-DA33FC11896C}" destId="{8A9647C7-0D81-468E-9E89-A578BF9027BD}" srcOrd="0" destOrd="0" presId="urn:microsoft.com/office/officeart/2008/layout/NameandTitleOrganizationalChart"/>
    <dgm:cxn modelId="{3E8E2AC1-8848-40B2-A2B9-9B2B86F13F87}" type="presParOf" srcId="{8A9647C7-0D81-468E-9E89-A578BF9027BD}" destId="{E26F7E79-ED20-4FBA-9DF3-76A37639B719}" srcOrd="0" destOrd="0" presId="urn:microsoft.com/office/officeart/2008/layout/NameandTitleOrganizationalChart"/>
    <dgm:cxn modelId="{5553B3F5-FB78-4453-8C77-85CA885634D8}" type="presParOf" srcId="{8A9647C7-0D81-468E-9E89-A578BF9027BD}" destId="{4E09CC07-4280-47A6-BD69-7193F8C6CBF0}" srcOrd="1" destOrd="0" presId="urn:microsoft.com/office/officeart/2008/layout/NameandTitleOrganizationalChart"/>
    <dgm:cxn modelId="{5EF3492B-1665-4520-877A-1BC459CC7E8B}" type="presParOf" srcId="{8A9647C7-0D81-468E-9E89-A578BF9027BD}" destId="{09A2C183-B96F-4885-B599-CBFD31A879FB}" srcOrd="2" destOrd="0" presId="urn:microsoft.com/office/officeart/2008/layout/NameandTitleOrganizationalChart"/>
    <dgm:cxn modelId="{46C2BFAD-5AA7-4674-9899-D3C81CC92B6F}" type="presParOf" srcId="{E0CB7B70-EC07-457B-9A12-DA33FC11896C}" destId="{537E3EC0-A22C-4632-ABAD-B8F44A478E06}" srcOrd="1" destOrd="0" presId="urn:microsoft.com/office/officeart/2008/layout/NameandTitleOrganizationalChart"/>
    <dgm:cxn modelId="{8EBED183-5F58-4009-9494-51CB2DA788D3}" type="presParOf" srcId="{E0CB7B70-EC07-457B-9A12-DA33FC11896C}" destId="{0AE5642B-86F9-40EF-9E64-4209E88F9153}" srcOrd="2" destOrd="0" presId="urn:microsoft.com/office/officeart/2008/layout/NameandTitleOrganizationalChart"/>
    <dgm:cxn modelId="{79EB7C85-A283-44CF-AA58-939BBF9E9F9F}" type="presParOf" srcId="{C94058AC-D896-47C8-8DD6-B7BC2B29F3F8}" destId="{1E39FA0B-42FB-431E-B0F8-8B7F97F9887D}" srcOrd="1" destOrd="0" presId="urn:microsoft.com/office/officeart/2008/layout/NameandTitleOrganizationalChart"/>
    <dgm:cxn modelId="{466A5C46-B21C-4227-8A7A-DF012EE4878A}" type="presParOf" srcId="{1E39FA0B-42FB-431E-B0F8-8B7F97F9887D}" destId="{4AF63160-25F4-4251-8EAC-90CEEACF59FA}" srcOrd="0" destOrd="0" presId="urn:microsoft.com/office/officeart/2008/layout/NameandTitleOrganizationalChart"/>
    <dgm:cxn modelId="{D992CE6F-8D77-469E-8203-02EA31829511}" type="presParOf" srcId="{4AF63160-25F4-4251-8EAC-90CEEACF59FA}" destId="{DD54D8A6-98CC-4516-83F2-71B061787375}" srcOrd="0" destOrd="0" presId="urn:microsoft.com/office/officeart/2008/layout/NameandTitleOrganizationalChart"/>
    <dgm:cxn modelId="{E69D2B35-218F-476A-AFC6-6CD87AF97F75}" type="presParOf" srcId="{4AF63160-25F4-4251-8EAC-90CEEACF59FA}" destId="{A6F6A25B-CE35-4143-A73B-B8F1B945A223}" srcOrd="1" destOrd="0" presId="urn:microsoft.com/office/officeart/2008/layout/NameandTitleOrganizationalChart"/>
    <dgm:cxn modelId="{7F2566E7-6E94-4AFD-9EE9-B4D06C33BAE6}" type="presParOf" srcId="{4AF63160-25F4-4251-8EAC-90CEEACF59FA}" destId="{79C3F726-023D-45DA-BB54-D13A985212C2}" srcOrd="2" destOrd="0" presId="urn:microsoft.com/office/officeart/2008/layout/NameandTitleOrganizationalChart"/>
    <dgm:cxn modelId="{32D29B9B-B30A-45FE-B772-9B938F84A1D7}" type="presParOf" srcId="{1E39FA0B-42FB-431E-B0F8-8B7F97F9887D}" destId="{042438DD-7FBD-474A-9934-B706DD57BC5F}" srcOrd="1" destOrd="0" presId="urn:microsoft.com/office/officeart/2008/layout/NameandTitleOrganizationalChart"/>
    <dgm:cxn modelId="{6325FF63-135F-4F53-8E2A-2F5AD9934E52}" type="presParOf" srcId="{042438DD-7FBD-474A-9934-B706DD57BC5F}" destId="{B6EECF42-521F-4EC2-961A-BE9DA26B0783}" srcOrd="0" destOrd="0" presId="urn:microsoft.com/office/officeart/2008/layout/NameandTitleOrganizationalChart"/>
    <dgm:cxn modelId="{033883C3-399F-4294-A037-69A767E8F2AF}" type="presParOf" srcId="{042438DD-7FBD-474A-9934-B706DD57BC5F}" destId="{66494F89-649A-457B-BF74-4BB08FF1B275}" srcOrd="1" destOrd="0" presId="urn:microsoft.com/office/officeart/2008/layout/NameandTitleOrganizationalChart"/>
    <dgm:cxn modelId="{5ECF1F84-1A19-461E-89AD-93FFA3477415}" type="presParOf" srcId="{66494F89-649A-457B-BF74-4BB08FF1B275}" destId="{ED803D71-2349-494F-9E62-F109110B9A01}" srcOrd="0" destOrd="0" presId="urn:microsoft.com/office/officeart/2008/layout/NameandTitleOrganizationalChart"/>
    <dgm:cxn modelId="{FDA9B6F0-7EB6-46D5-BF3C-455D486CED4E}" type="presParOf" srcId="{ED803D71-2349-494F-9E62-F109110B9A01}" destId="{6F7B380D-450B-4D73-B4A1-DA5A7080D942}" srcOrd="0" destOrd="0" presId="urn:microsoft.com/office/officeart/2008/layout/NameandTitleOrganizationalChart"/>
    <dgm:cxn modelId="{D397137A-A8F0-4766-8DDD-C01637A122BE}" type="presParOf" srcId="{ED803D71-2349-494F-9E62-F109110B9A01}" destId="{4723463D-A1E9-431A-AB4E-926808045B1E}" srcOrd="1" destOrd="0" presId="urn:microsoft.com/office/officeart/2008/layout/NameandTitleOrganizationalChart"/>
    <dgm:cxn modelId="{2FFDED5F-7011-4EA4-8FBD-D43ED91C0D52}" type="presParOf" srcId="{ED803D71-2349-494F-9E62-F109110B9A01}" destId="{45B869DF-0000-4A5F-99E2-0D9664EE4BFF}" srcOrd="2" destOrd="0" presId="urn:microsoft.com/office/officeart/2008/layout/NameandTitleOrganizationalChart"/>
    <dgm:cxn modelId="{82D18BB2-36CE-4E80-B0D7-DF1F6E0D5178}" type="presParOf" srcId="{66494F89-649A-457B-BF74-4BB08FF1B275}" destId="{69CEF0F0-54EF-4C1D-804A-75A7845AE825}" srcOrd="1" destOrd="0" presId="urn:microsoft.com/office/officeart/2008/layout/NameandTitleOrganizationalChart"/>
    <dgm:cxn modelId="{4EF2E17D-99E7-41AB-B8FC-3E56D610F656}" type="presParOf" srcId="{66494F89-649A-457B-BF74-4BB08FF1B275}" destId="{488EC6F8-A66E-4A8F-A892-7512B27EB32F}" srcOrd="2" destOrd="0" presId="urn:microsoft.com/office/officeart/2008/layout/NameandTitleOrganizationalChart"/>
    <dgm:cxn modelId="{185664D8-677A-4ADA-8A53-2858F50A833D}" type="presParOf" srcId="{042438DD-7FBD-474A-9934-B706DD57BC5F}" destId="{8EC5A099-C88F-4F58-8C89-8B148AC83D78}" srcOrd="2" destOrd="0" presId="urn:microsoft.com/office/officeart/2008/layout/NameandTitleOrganizationalChart"/>
    <dgm:cxn modelId="{25A78E79-D78D-4822-8A33-3B6BB2029C45}" type="presParOf" srcId="{042438DD-7FBD-474A-9934-B706DD57BC5F}" destId="{CE2D3C6F-1C3D-4646-856D-09457C207854}" srcOrd="3" destOrd="0" presId="urn:microsoft.com/office/officeart/2008/layout/NameandTitleOrganizationalChart"/>
    <dgm:cxn modelId="{63CAD112-93C7-4B75-9807-A54AFCEDBDAC}" type="presParOf" srcId="{CE2D3C6F-1C3D-4646-856D-09457C207854}" destId="{95DAFA65-0170-4467-B0EF-43DA4F42F1FE}" srcOrd="0" destOrd="0" presId="urn:microsoft.com/office/officeart/2008/layout/NameandTitleOrganizationalChart"/>
    <dgm:cxn modelId="{C99BC135-03C7-4A2E-AA75-5E7975C58C7F}" type="presParOf" srcId="{95DAFA65-0170-4467-B0EF-43DA4F42F1FE}" destId="{FDBF3903-E944-45B1-80FD-68CBC5F9AFC4}" srcOrd="0" destOrd="0" presId="urn:microsoft.com/office/officeart/2008/layout/NameandTitleOrganizationalChart"/>
    <dgm:cxn modelId="{D338E8A6-9CE2-4D7C-997B-574436E18986}" type="presParOf" srcId="{95DAFA65-0170-4467-B0EF-43DA4F42F1FE}" destId="{13463F9C-93C7-4859-85BF-1AC19381A291}" srcOrd="1" destOrd="0" presId="urn:microsoft.com/office/officeart/2008/layout/NameandTitleOrganizationalChart"/>
    <dgm:cxn modelId="{312816F5-E52F-4991-B26B-0551C00F8F07}" type="presParOf" srcId="{95DAFA65-0170-4467-B0EF-43DA4F42F1FE}" destId="{7DB29B17-0232-44B6-87B2-FB134351905E}" srcOrd="2" destOrd="0" presId="urn:microsoft.com/office/officeart/2008/layout/NameandTitleOrganizationalChart"/>
    <dgm:cxn modelId="{0A67C164-2DA3-49D6-A619-2018E93FB7DE}" type="presParOf" srcId="{CE2D3C6F-1C3D-4646-856D-09457C207854}" destId="{3C228FA2-D52D-4FEE-8FC0-C9BD67A5CC85}" srcOrd="1" destOrd="0" presId="urn:microsoft.com/office/officeart/2008/layout/NameandTitleOrganizationalChart"/>
    <dgm:cxn modelId="{3DB60AB5-EA86-4310-93E1-961DB9A1DD93}" type="presParOf" srcId="{3C228FA2-D52D-4FEE-8FC0-C9BD67A5CC85}" destId="{773403FE-56FE-4214-882F-64204778008A}" srcOrd="0" destOrd="0" presId="urn:microsoft.com/office/officeart/2008/layout/NameandTitleOrganizationalChart"/>
    <dgm:cxn modelId="{DF3444B0-A917-4A85-8009-9870516C8B3F}" type="presParOf" srcId="{3C228FA2-D52D-4FEE-8FC0-C9BD67A5CC85}" destId="{0C35D88A-774C-4075-B64E-C88731CC4B54}" srcOrd="1" destOrd="0" presId="urn:microsoft.com/office/officeart/2008/layout/NameandTitleOrganizationalChart"/>
    <dgm:cxn modelId="{55F4A8AB-E660-42E7-9BE2-686790BAD07F}" type="presParOf" srcId="{0C35D88A-774C-4075-B64E-C88731CC4B54}" destId="{7ED2CF19-7A21-483C-B55C-800DD98A29E9}" srcOrd="0" destOrd="0" presId="urn:microsoft.com/office/officeart/2008/layout/NameandTitleOrganizationalChart"/>
    <dgm:cxn modelId="{19FCFADB-4F31-423A-B7D2-8F48C2229FAD}" type="presParOf" srcId="{7ED2CF19-7A21-483C-B55C-800DD98A29E9}" destId="{91B97529-A670-47FD-B5D9-0BD49E8AFC78}" srcOrd="0" destOrd="0" presId="urn:microsoft.com/office/officeart/2008/layout/NameandTitleOrganizationalChart"/>
    <dgm:cxn modelId="{667EC689-91BC-4666-925E-37C9238CBA10}" type="presParOf" srcId="{7ED2CF19-7A21-483C-B55C-800DD98A29E9}" destId="{93FB8331-22C3-4A29-A709-9F06745B7677}" srcOrd="1" destOrd="0" presId="urn:microsoft.com/office/officeart/2008/layout/NameandTitleOrganizationalChart"/>
    <dgm:cxn modelId="{A4903F82-09C4-44D3-A101-699D988CCB5C}" type="presParOf" srcId="{7ED2CF19-7A21-483C-B55C-800DD98A29E9}" destId="{FF1D8CFE-BB78-454B-AAFE-847F8F9E021F}" srcOrd="2" destOrd="0" presId="urn:microsoft.com/office/officeart/2008/layout/NameandTitleOrganizationalChart"/>
    <dgm:cxn modelId="{F8BF312A-BE88-4C91-B676-5226BE444C4C}" type="presParOf" srcId="{0C35D88A-774C-4075-B64E-C88731CC4B54}" destId="{2847F777-5E50-4765-9A1A-350D12431281}" srcOrd="1" destOrd="0" presId="urn:microsoft.com/office/officeart/2008/layout/NameandTitleOrganizationalChart"/>
    <dgm:cxn modelId="{8169BA95-6B9A-40C7-AC3E-B0912A38AB6B}" type="presParOf" srcId="{0C35D88A-774C-4075-B64E-C88731CC4B54}" destId="{47979786-D189-415B-94DA-557316F21AD3}" srcOrd="2" destOrd="0" presId="urn:microsoft.com/office/officeart/2008/layout/NameandTitleOrganizationalChart"/>
    <dgm:cxn modelId="{9D9F1B68-C1B8-47C0-8690-667A572789F3}" type="presParOf" srcId="{3C228FA2-D52D-4FEE-8FC0-C9BD67A5CC85}" destId="{135B5144-88DF-4F1A-AA29-0109C5B475B0}" srcOrd="2" destOrd="0" presId="urn:microsoft.com/office/officeart/2008/layout/NameandTitleOrganizationalChart"/>
    <dgm:cxn modelId="{83687A3B-C62D-41F4-B9CF-C642864F6D7C}" type="presParOf" srcId="{3C228FA2-D52D-4FEE-8FC0-C9BD67A5CC85}" destId="{36214E52-C277-4FEC-A5F8-705E9657D42A}" srcOrd="3" destOrd="0" presId="urn:microsoft.com/office/officeart/2008/layout/NameandTitleOrganizationalChart"/>
    <dgm:cxn modelId="{024DF9B0-545A-410F-981E-EF8E8EF0EC6D}" type="presParOf" srcId="{36214E52-C277-4FEC-A5F8-705E9657D42A}" destId="{021E79B1-C9FF-4370-9201-5EFC0E793233}" srcOrd="0" destOrd="0" presId="urn:microsoft.com/office/officeart/2008/layout/NameandTitleOrganizationalChart"/>
    <dgm:cxn modelId="{C6390EA0-CECB-487B-8C56-8999F7ADCA28}" type="presParOf" srcId="{021E79B1-C9FF-4370-9201-5EFC0E793233}" destId="{FC45121C-3F36-485F-B534-BD69784AFE0B}" srcOrd="0" destOrd="0" presId="urn:microsoft.com/office/officeart/2008/layout/NameandTitleOrganizationalChart"/>
    <dgm:cxn modelId="{728D0748-8D2E-4FAD-AD20-4C1629401065}" type="presParOf" srcId="{021E79B1-C9FF-4370-9201-5EFC0E793233}" destId="{7F1F071E-0E7A-4372-ABF1-9A9F66019C46}" srcOrd="1" destOrd="0" presId="urn:microsoft.com/office/officeart/2008/layout/NameandTitleOrganizationalChart"/>
    <dgm:cxn modelId="{B8383CCF-7DF7-47DB-BCDF-222683AAA273}" type="presParOf" srcId="{021E79B1-C9FF-4370-9201-5EFC0E793233}" destId="{8824A0D7-A5A5-4009-9968-7ED59E4689AB}" srcOrd="2" destOrd="0" presId="urn:microsoft.com/office/officeart/2008/layout/NameandTitleOrganizationalChart"/>
    <dgm:cxn modelId="{55B40DBE-53BF-4C28-93EC-24B9F5B3FFC7}" type="presParOf" srcId="{36214E52-C277-4FEC-A5F8-705E9657D42A}" destId="{278AE0B7-B908-4D97-95E1-F00843D4C198}" srcOrd="1" destOrd="0" presId="urn:microsoft.com/office/officeart/2008/layout/NameandTitleOrganizationalChart"/>
    <dgm:cxn modelId="{EEA3EEB1-C724-480F-B876-563B1E9B6D69}" type="presParOf" srcId="{36214E52-C277-4FEC-A5F8-705E9657D42A}" destId="{A2E1717D-44EC-4411-B190-2BDC70D52D39}" srcOrd="2" destOrd="0" presId="urn:microsoft.com/office/officeart/2008/layout/NameandTitleOrganizationalChart"/>
    <dgm:cxn modelId="{10FA41B5-0563-451E-90D5-15B8C2380B23}" type="presParOf" srcId="{3C228FA2-D52D-4FEE-8FC0-C9BD67A5CC85}" destId="{E4B98005-16E6-4D60-92F5-4A3B3E33D34B}" srcOrd="4" destOrd="0" presId="urn:microsoft.com/office/officeart/2008/layout/NameandTitleOrganizationalChart"/>
    <dgm:cxn modelId="{AD17AB3F-004E-4716-9578-CA0D1B83DB39}" type="presParOf" srcId="{3C228FA2-D52D-4FEE-8FC0-C9BD67A5CC85}" destId="{54BEA4FA-DB60-4ADA-A69C-4F283977E96A}" srcOrd="5" destOrd="0" presId="urn:microsoft.com/office/officeart/2008/layout/NameandTitleOrganizationalChart"/>
    <dgm:cxn modelId="{0DEC241B-8F6A-4209-A846-A0889D6BC290}" type="presParOf" srcId="{54BEA4FA-DB60-4ADA-A69C-4F283977E96A}" destId="{CD0A1541-6367-4D16-8A22-141EB1AED302}" srcOrd="0" destOrd="0" presId="urn:microsoft.com/office/officeart/2008/layout/NameandTitleOrganizationalChart"/>
    <dgm:cxn modelId="{849286F6-F088-45A8-A93F-ADCBD08B2E7F}" type="presParOf" srcId="{CD0A1541-6367-4D16-8A22-141EB1AED302}" destId="{EF9E4F70-228A-4B40-8B32-25EDA4F289A4}" srcOrd="0" destOrd="0" presId="urn:microsoft.com/office/officeart/2008/layout/NameandTitleOrganizationalChart"/>
    <dgm:cxn modelId="{9B97C797-4F65-4F7C-9D0A-8FC0955B6E5F}" type="presParOf" srcId="{CD0A1541-6367-4D16-8A22-141EB1AED302}" destId="{634B4FFA-A2EE-4956-92A7-6557F1C204A8}" srcOrd="1" destOrd="0" presId="urn:microsoft.com/office/officeart/2008/layout/NameandTitleOrganizationalChart"/>
    <dgm:cxn modelId="{0AF7AFB2-9C71-40A2-875B-1ECEC1B24B98}" type="presParOf" srcId="{CD0A1541-6367-4D16-8A22-141EB1AED302}" destId="{CFB92819-EF98-4B5F-B854-02844B525DAB}" srcOrd="2" destOrd="0" presId="urn:microsoft.com/office/officeart/2008/layout/NameandTitleOrganizationalChart"/>
    <dgm:cxn modelId="{5F830930-952B-49A9-B857-F207732B7BC8}" type="presParOf" srcId="{54BEA4FA-DB60-4ADA-A69C-4F283977E96A}" destId="{8A45AB24-B497-4A37-AED7-129C499B5813}" srcOrd="1" destOrd="0" presId="urn:microsoft.com/office/officeart/2008/layout/NameandTitleOrganizationalChart"/>
    <dgm:cxn modelId="{7B9C786E-0FB6-4FA2-A528-5BE9969A610A}" type="presParOf" srcId="{54BEA4FA-DB60-4ADA-A69C-4F283977E96A}" destId="{93B6EEE4-9041-4672-A571-83CA7A9BBC80}" srcOrd="2" destOrd="0" presId="urn:microsoft.com/office/officeart/2008/layout/NameandTitleOrganizationalChart"/>
    <dgm:cxn modelId="{B970A6D2-4717-4E7F-B6F3-884AD54E07AB}" type="presParOf" srcId="{CE2D3C6F-1C3D-4646-856D-09457C207854}" destId="{313A1E99-4D6F-4C72-BA19-3019E7D32782}" srcOrd="2" destOrd="0" presId="urn:microsoft.com/office/officeart/2008/layout/NameandTitleOrganizationalChart"/>
    <dgm:cxn modelId="{7AF8AD0C-4241-4F98-AAE0-D6407D6FC50B}" type="presParOf" srcId="{042438DD-7FBD-474A-9934-B706DD57BC5F}" destId="{A9C5AE91-C067-4ED0-9638-7054DFE7214B}" srcOrd="4" destOrd="0" presId="urn:microsoft.com/office/officeart/2008/layout/NameandTitleOrganizationalChart"/>
    <dgm:cxn modelId="{87C39207-8C05-4CC8-8F30-6CF58BF10F77}" type="presParOf" srcId="{042438DD-7FBD-474A-9934-B706DD57BC5F}" destId="{3864C005-B8A8-4BF0-8368-D3DA13FBD353}" srcOrd="5" destOrd="0" presId="urn:microsoft.com/office/officeart/2008/layout/NameandTitleOrganizationalChart"/>
    <dgm:cxn modelId="{39770D02-98AD-47CF-8D4E-DC04CE0C97ED}" type="presParOf" srcId="{3864C005-B8A8-4BF0-8368-D3DA13FBD353}" destId="{F0C2E934-9225-4F87-856A-4B841B9D4886}" srcOrd="0" destOrd="0" presId="urn:microsoft.com/office/officeart/2008/layout/NameandTitleOrganizationalChart"/>
    <dgm:cxn modelId="{C693C0E7-63EB-4583-8B1D-F8914FA579A6}" type="presParOf" srcId="{F0C2E934-9225-4F87-856A-4B841B9D4886}" destId="{9D950522-9B06-4DCE-9035-24987E18CD51}" srcOrd="0" destOrd="0" presId="urn:microsoft.com/office/officeart/2008/layout/NameandTitleOrganizationalChart"/>
    <dgm:cxn modelId="{506202E8-D90C-400D-9BA1-1D2118BC93EF}" type="presParOf" srcId="{F0C2E934-9225-4F87-856A-4B841B9D4886}" destId="{F47B3A8B-7C56-4A35-8189-0F280AAA250F}" srcOrd="1" destOrd="0" presId="urn:microsoft.com/office/officeart/2008/layout/NameandTitleOrganizationalChart"/>
    <dgm:cxn modelId="{193D20C1-1F7F-4BB3-98AE-8F920905AB89}" type="presParOf" srcId="{F0C2E934-9225-4F87-856A-4B841B9D4886}" destId="{E2024849-BF7F-4E79-877F-804B56E7A145}" srcOrd="2" destOrd="0" presId="urn:microsoft.com/office/officeart/2008/layout/NameandTitleOrganizationalChart"/>
    <dgm:cxn modelId="{07EFB63C-72BB-48FB-92A3-2DFBA5C4FFAC}" type="presParOf" srcId="{3864C005-B8A8-4BF0-8368-D3DA13FBD353}" destId="{916E0718-5705-441C-BD18-991EB354AD2D}" srcOrd="1" destOrd="0" presId="urn:microsoft.com/office/officeart/2008/layout/NameandTitleOrganizationalChart"/>
    <dgm:cxn modelId="{9FA8F6DE-1FDD-463B-857F-2C50D3E64F22}" type="presParOf" srcId="{3864C005-B8A8-4BF0-8368-D3DA13FBD353}" destId="{80F99C2C-4F85-4B29-9FFA-2FF0639FB4DD}" srcOrd="2" destOrd="0" presId="urn:microsoft.com/office/officeart/2008/layout/NameandTitleOrganizationalChart"/>
    <dgm:cxn modelId="{C6ABC06F-C933-4180-A9D1-022C82E5E123}" type="presParOf" srcId="{1E39FA0B-42FB-431E-B0F8-8B7F97F9887D}" destId="{BF89F8C9-7C0E-4366-B069-F3365EB7F797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C5AE91-C067-4ED0-9638-7054DFE7214B}">
      <dsp:nvSpPr>
        <dsp:cNvPr id="0" name=""/>
        <dsp:cNvSpPr/>
      </dsp:nvSpPr>
      <dsp:spPr>
        <a:xfrm>
          <a:off x="3394556" y="1274311"/>
          <a:ext cx="1407633" cy="3138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113"/>
              </a:lnTo>
              <a:lnTo>
                <a:pt x="1407633" y="187113"/>
              </a:lnTo>
              <a:lnTo>
                <a:pt x="1407633" y="3138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B98005-16E6-4D60-92F5-4A3B3E33D34B}">
      <dsp:nvSpPr>
        <dsp:cNvPr id="0" name=""/>
        <dsp:cNvSpPr/>
      </dsp:nvSpPr>
      <dsp:spPr>
        <a:xfrm>
          <a:off x="3394556" y="2131410"/>
          <a:ext cx="1407633" cy="3138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113"/>
              </a:lnTo>
              <a:lnTo>
                <a:pt x="1407633" y="187113"/>
              </a:lnTo>
              <a:lnTo>
                <a:pt x="1407633" y="31386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5B5144-88DF-4F1A-AA29-0109C5B475B0}">
      <dsp:nvSpPr>
        <dsp:cNvPr id="0" name=""/>
        <dsp:cNvSpPr/>
      </dsp:nvSpPr>
      <dsp:spPr>
        <a:xfrm>
          <a:off x="3348836" y="2131410"/>
          <a:ext cx="91440" cy="31386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386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3403FE-56FE-4214-882F-64204778008A}">
      <dsp:nvSpPr>
        <dsp:cNvPr id="0" name=""/>
        <dsp:cNvSpPr/>
      </dsp:nvSpPr>
      <dsp:spPr>
        <a:xfrm>
          <a:off x="1986922" y="2131410"/>
          <a:ext cx="1407633" cy="313867"/>
        </a:xfrm>
        <a:custGeom>
          <a:avLst/>
          <a:gdLst/>
          <a:ahLst/>
          <a:cxnLst/>
          <a:rect l="0" t="0" r="0" b="0"/>
          <a:pathLst>
            <a:path>
              <a:moveTo>
                <a:pt x="1407633" y="0"/>
              </a:moveTo>
              <a:lnTo>
                <a:pt x="1407633" y="187113"/>
              </a:lnTo>
              <a:lnTo>
                <a:pt x="0" y="187113"/>
              </a:lnTo>
              <a:lnTo>
                <a:pt x="0" y="31386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C5A099-C88F-4F58-8C89-8B148AC83D78}">
      <dsp:nvSpPr>
        <dsp:cNvPr id="0" name=""/>
        <dsp:cNvSpPr/>
      </dsp:nvSpPr>
      <dsp:spPr>
        <a:xfrm>
          <a:off x="3348836" y="1274311"/>
          <a:ext cx="91440" cy="31386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38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EECF42-521F-4EC2-961A-BE9DA26B0783}">
      <dsp:nvSpPr>
        <dsp:cNvPr id="0" name=""/>
        <dsp:cNvSpPr/>
      </dsp:nvSpPr>
      <dsp:spPr>
        <a:xfrm>
          <a:off x="1986922" y="1274311"/>
          <a:ext cx="1407633" cy="313867"/>
        </a:xfrm>
        <a:custGeom>
          <a:avLst/>
          <a:gdLst/>
          <a:ahLst/>
          <a:cxnLst/>
          <a:rect l="0" t="0" r="0" b="0"/>
          <a:pathLst>
            <a:path>
              <a:moveTo>
                <a:pt x="1407633" y="0"/>
              </a:moveTo>
              <a:lnTo>
                <a:pt x="1407633" y="187113"/>
              </a:lnTo>
              <a:lnTo>
                <a:pt x="0" y="187113"/>
              </a:lnTo>
              <a:lnTo>
                <a:pt x="0" y="3138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BCEAD3-9293-4409-A206-B674A9DA4DBF}">
      <dsp:nvSpPr>
        <dsp:cNvPr id="0" name=""/>
        <dsp:cNvSpPr/>
      </dsp:nvSpPr>
      <dsp:spPr>
        <a:xfrm>
          <a:off x="2404664" y="552447"/>
          <a:ext cx="997017" cy="91440"/>
        </a:xfrm>
        <a:custGeom>
          <a:avLst/>
          <a:gdLst/>
          <a:ahLst/>
          <a:cxnLst/>
          <a:rect l="0" t="0" r="0" b="0"/>
          <a:pathLst>
            <a:path>
              <a:moveTo>
                <a:pt x="997017" y="45720"/>
              </a:moveTo>
              <a:lnTo>
                <a:pt x="997017" y="77410"/>
              </a:lnTo>
              <a:lnTo>
                <a:pt x="0" y="7741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9ECA49-8391-44C4-8FE4-5E85AA583C2B}">
      <dsp:nvSpPr>
        <dsp:cNvPr id="0" name=""/>
        <dsp:cNvSpPr/>
      </dsp:nvSpPr>
      <dsp:spPr>
        <a:xfrm>
          <a:off x="2877079" y="54935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Komisaris 	</a:t>
          </a:r>
        </a:p>
      </dsp:txBody>
      <dsp:txXfrm>
        <a:off x="2877079" y="54935"/>
        <a:ext cx="1049205" cy="543231"/>
      </dsp:txXfrm>
    </dsp:sp>
    <dsp:sp modelId="{9DC84AD8-813E-4D64-96CC-70DA7C38383C}">
      <dsp:nvSpPr>
        <dsp:cNvPr id="0" name=""/>
        <dsp:cNvSpPr/>
      </dsp:nvSpPr>
      <dsp:spPr>
        <a:xfrm>
          <a:off x="3080482" y="46457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/>
            <a:t>Kepala Desa Sepande</a:t>
          </a:r>
        </a:p>
      </dsp:txBody>
      <dsp:txXfrm>
        <a:off x="3080482" y="464572"/>
        <a:ext cx="944284" cy="181077"/>
      </dsp:txXfrm>
    </dsp:sp>
    <dsp:sp modelId="{E26F7E79-ED20-4FBA-9DF3-76A37639B719}">
      <dsp:nvSpPr>
        <dsp:cNvPr id="0" name=""/>
        <dsp:cNvSpPr/>
      </dsp:nvSpPr>
      <dsp:spPr>
        <a:xfrm>
          <a:off x="1355459" y="358242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Dewan Pengawas</a:t>
          </a:r>
        </a:p>
      </dsp:txBody>
      <dsp:txXfrm>
        <a:off x="1355459" y="358242"/>
        <a:ext cx="1049205" cy="543231"/>
      </dsp:txXfrm>
    </dsp:sp>
    <dsp:sp modelId="{4E09CC07-4280-47A6-BD69-7193F8C6CBF0}">
      <dsp:nvSpPr>
        <dsp:cNvPr id="0" name=""/>
        <dsp:cNvSpPr/>
      </dsp:nvSpPr>
      <dsp:spPr>
        <a:xfrm>
          <a:off x="1758480" y="731605"/>
          <a:ext cx="944284" cy="60135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700" b="1" kern="1200"/>
            <a:t>Bambang Sutrisno</a:t>
          </a:r>
        </a:p>
        <a:p>
          <a:pPr marL="0" lvl="0" indent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700" b="1" kern="1200"/>
            <a:t>Bambang Lukman</a:t>
          </a:r>
        </a:p>
        <a:p>
          <a:pPr marL="0" lvl="0" indent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700" b="1" kern="1200"/>
            <a:t>Siswono</a:t>
          </a:r>
        </a:p>
      </dsp:txBody>
      <dsp:txXfrm>
        <a:off x="1758480" y="731605"/>
        <a:ext cx="944284" cy="601357"/>
      </dsp:txXfrm>
    </dsp:sp>
    <dsp:sp modelId="{DD54D8A6-98CC-4516-83F2-71B061787375}">
      <dsp:nvSpPr>
        <dsp:cNvPr id="0" name=""/>
        <dsp:cNvSpPr/>
      </dsp:nvSpPr>
      <dsp:spPr>
        <a:xfrm>
          <a:off x="2869954" y="731079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Direktur 	Choiron</a:t>
          </a:r>
        </a:p>
      </dsp:txBody>
      <dsp:txXfrm>
        <a:off x="2869954" y="731079"/>
        <a:ext cx="1049205" cy="543231"/>
      </dsp:txXfrm>
    </dsp:sp>
    <dsp:sp modelId="{A6F6A25B-CE35-4143-A73B-B8F1B945A223}">
      <dsp:nvSpPr>
        <dsp:cNvPr id="0" name=""/>
        <dsp:cNvSpPr/>
      </dsp:nvSpPr>
      <dsp:spPr>
        <a:xfrm>
          <a:off x="3079795" y="1153593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marL="0" lvl="0" indent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b="1" kern="1200"/>
            <a:t>Choiron</a:t>
          </a:r>
        </a:p>
      </dsp:txBody>
      <dsp:txXfrm>
        <a:off x="3079795" y="1153593"/>
        <a:ext cx="944284" cy="181077"/>
      </dsp:txXfrm>
    </dsp:sp>
    <dsp:sp modelId="{6F7B380D-450B-4D73-B4A1-DA5A7080D942}">
      <dsp:nvSpPr>
        <dsp:cNvPr id="0" name=""/>
        <dsp:cNvSpPr/>
      </dsp:nvSpPr>
      <dsp:spPr>
        <a:xfrm>
          <a:off x="1462320" y="1588178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Sekretraris 	</a:t>
          </a:r>
        </a:p>
      </dsp:txBody>
      <dsp:txXfrm>
        <a:off x="1462320" y="1588178"/>
        <a:ext cx="1049205" cy="543231"/>
      </dsp:txXfrm>
    </dsp:sp>
    <dsp:sp modelId="{4723463D-A1E9-431A-AB4E-926808045B1E}">
      <dsp:nvSpPr>
        <dsp:cNvPr id="0" name=""/>
        <dsp:cNvSpPr/>
      </dsp:nvSpPr>
      <dsp:spPr>
        <a:xfrm>
          <a:off x="1672161" y="201069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/>
            <a:t>Nur Aida Wisprianti</a:t>
          </a:r>
        </a:p>
      </dsp:txBody>
      <dsp:txXfrm>
        <a:off x="1672161" y="2010692"/>
        <a:ext cx="944284" cy="181077"/>
      </dsp:txXfrm>
    </dsp:sp>
    <dsp:sp modelId="{FDBF3903-E944-45B1-80FD-68CBC5F9AFC4}">
      <dsp:nvSpPr>
        <dsp:cNvPr id="0" name=""/>
        <dsp:cNvSpPr/>
      </dsp:nvSpPr>
      <dsp:spPr>
        <a:xfrm>
          <a:off x="2869954" y="1588178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Unit Usaha</a:t>
          </a:r>
        </a:p>
      </dsp:txBody>
      <dsp:txXfrm>
        <a:off x="2869954" y="1588178"/>
        <a:ext cx="1049205" cy="543231"/>
      </dsp:txXfrm>
    </dsp:sp>
    <dsp:sp modelId="{13463F9C-93C7-4859-85BF-1AC19381A291}">
      <dsp:nvSpPr>
        <dsp:cNvPr id="0" name=""/>
        <dsp:cNvSpPr/>
      </dsp:nvSpPr>
      <dsp:spPr>
        <a:xfrm>
          <a:off x="3079795" y="201069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marL="0" lvl="0" indent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1100" kern="1200"/>
        </a:p>
      </dsp:txBody>
      <dsp:txXfrm>
        <a:off x="3079795" y="2010692"/>
        <a:ext cx="944284" cy="181077"/>
      </dsp:txXfrm>
    </dsp:sp>
    <dsp:sp modelId="{91B97529-A670-47FD-B5D9-0BD49E8AFC78}">
      <dsp:nvSpPr>
        <dsp:cNvPr id="0" name=""/>
        <dsp:cNvSpPr/>
      </dsp:nvSpPr>
      <dsp:spPr>
        <a:xfrm>
          <a:off x="1462320" y="2445278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Kepala Unit Perdagangan	</a:t>
          </a:r>
        </a:p>
      </dsp:txBody>
      <dsp:txXfrm>
        <a:off x="1462320" y="2445278"/>
        <a:ext cx="1049205" cy="543231"/>
      </dsp:txXfrm>
    </dsp:sp>
    <dsp:sp modelId="{93FB8331-22C3-4A29-A709-9F06745B7677}">
      <dsp:nvSpPr>
        <dsp:cNvPr id="0" name=""/>
        <dsp:cNvSpPr/>
      </dsp:nvSpPr>
      <dsp:spPr>
        <a:xfrm>
          <a:off x="1672161" y="286779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marL="0" lvl="0" indent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Taufiq</a:t>
          </a:r>
        </a:p>
      </dsp:txBody>
      <dsp:txXfrm>
        <a:off x="1672161" y="2867792"/>
        <a:ext cx="944284" cy="181077"/>
      </dsp:txXfrm>
    </dsp:sp>
    <dsp:sp modelId="{FC45121C-3F36-485F-B534-BD69784AFE0B}">
      <dsp:nvSpPr>
        <dsp:cNvPr id="0" name=""/>
        <dsp:cNvSpPr/>
      </dsp:nvSpPr>
      <dsp:spPr>
        <a:xfrm>
          <a:off x="2869954" y="2445278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Kepala Unit Jasa 	</a:t>
          </a:r>
        </a:p>
      </dsp:txBody>
      <dsp:txXfrm>
        <a:off x="2869954" y="2445278"/>
        <a:ext cx="1049205" cy="543231"/>
      </dsp:txXfrm>
    </dsp:sp>
    <dsp:sp modelId="{7F1F071E-0E7A-4372-ABF1-9A9F66019C46}">
      <dsp:nvSpPr>
        <dsp:cNvPr id="0" name=""/>
        <dsp:cNvSpPr/>
      </dsp:nvSpPr>
      <dsp:spPr>
        <a:xfrm>
          <a:off x="3079795" y="286779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b="1" kern="1200"/>
            <a:t>Putri Oktavia Anjaswangi</a:t>
          </a:r>
        </a:p>
      </dsp:txBody>
      <dsp:txXfrm>
        <a:off x="3079795" y="2867792"/>
        <a:ext cx="944284" cy="181077"/>
      </dsp:txXfrm>
    </dsp:sp>
    <dsp:sp modelId="{EF9E4F70-228A-4B40-8B32-25EDA4F289A4}">
      <dsp:nvSpPr>
        <dsp:cNvPr id="0" name=""/>
        <dsp:cNvSpPr/>
      </dsp:nvSpPr>
      <dsp:spPr>
        <a:xfrm>
          <a:off x="4277588" y="2445278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Kepala Unit Simpan Pinjam 	</a:t>
          </a:r>
        </a:p>
      </dsp:txBody>
      <dsp:txXfrm>
        <a:off x="4277588" y="2445278"/>
        <a:ext cx="1049205" cy="543231"/>
      </dsp:txXfrm>
    </dsp:sp>
    <dsp:sp modelId="{634B4FFA-A2EE-4956-92A7-6557F1C204A8}">
      <dsp:nvSpPr>
        <dsp:cNvPr id="0" name=""/>
        <dsp:cNvSpPr/>
      </dsp:nvSpPr>
      <dsp:spPr>
        <a:xfrm>
          <a:off x="4487429" y="286779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marL="0" lvl="0" indent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Slamet</a:t>
          </a:r>
        </a:p>
      </dsp:txBody>
      <dsp:txXfrm>
        <a:off x="4487429" y="2867792"/>
        <a:ext cx="944284" cy="181077"/>
      </dsp:txXfrm>
    </dsp:sp>
    <dsp:sp modelId="{9D950522-9B06-4DCE-9035-24987E18CD51}">
      <dsp:nvSpPr>
        <dsp:cNvPr id="0" name=""/>
        <dsp:cNvSpPr/>
      </dsp:nvSpPr>
      <dsp:spPr>
        <a:xfrm>
          <a:off x="4277588" y="1588178"/>
          <a:ext cx="1049205" cy="54323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76656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1100" kern="1200"/>
            <a:t>Bendahara 	</a:t>
          </a:r>
        </a:p>
      </dsp:txBody>
      <dsp:txXfrm>
        <a:off x="4277588" y="1588178"/>
        <a:ext cx="1049205" cy="543231"/>
      </dsp:txXfrm>
    </dsp:sp>
    <dsp:sp modelId="{F47B3A8B-7C56-4A35-8189-0F280AAA250F}">
      <dsp:nvSpPr>
        <dsp:cNvPr id="0" name=""/>
        <dsp:cNvSpPr/>
      </dsp:nvSpPr>
      <dsp:spPr>
        <a:xfrm>
          <a:off x="4480989" y="2010692"/>
          <a:ext cx="944284" cy="18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b="1" kern="1200"/>
            <a:t>Putri Oktavia Anjaswangi</a:t>
          </a:r>
        </a:p>
      </dsp:txBody>
      <dsp:txXfrm>
        <a:off x="4480989" y="2010692"/>
        <a:ext cx="944284" cy="1810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A2102-C3DC-4E92-A312-7BDAD6B1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3038</Words>
  <Characters>17321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Bumdes Jaya Makmur</dc:creator>
  <cp:keywords/>
  <dc:description/>
  <cp:lastModifiedBy>dwi navila</cp:lastModifiedBy>
  <cp:revision>17</cp:revision>
  <dcterms:created xsi:type="dcterms:W3CDTF">2023-07-26T02:45:00Z</dcterms:created>
  <dcterms:modified xsi:type="dcterms:W3CDTF">2023-12-21T17:14:00Z</dcterms:modified>
</cp:coreProperties>
</file>